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DB" w:rsidRDefault="000939DB" w:rsidP="00E202E0">
      <w:pPr>
        <w:jc w:val="both"/>
      </w:pPr>
      <w:bookmarkStart w:id="0" w:name="_GoBack"/>
      <w:bookmarkEnd w:id="0"/>
    </w:p>
    <w:p w:rsidR="00F66AF9" w:rsidRDefault="00F66AF9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Алексеев, И. С. 100-летие Комсомола / И.С. Алексеев.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>, 2020. - 180 с</w:t>
      </w:r>
      <w:r w:rsidR="00DD310D">
        <w:t>.</w:t>
      </w:r>
    </w:p>
    <w:p w:rsidR="00F66AF9" w:rsidRDefault="00F66AF9" w:rsidP="00A952B8">
      <w:pPr>
        <w:spacing w:after="0" w:line="240" w:lineRule="auto"/>
        <w:ind w:firstLine="709"/>
        <w:jc w:val="both"/>
      </w:pPr>
    </w:p>
    <w:p w:rsidR="0025436C" w:rsidRDefault="0025436C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Ермолин, А. А. Лига Дела, или "Идущие сами"</w:t>
      </w:r>
      <w:proofErr w:type="gramStart"/>
      <w:r>
        <w:t xml:space="preserve"> :</w:t>
      </w:r>
      <w:proofErr w:type="gramEnd"/>
      <w:r>
        <w:t xml:space="preserve"> проект для молодого лидера, которому нужна успешная Россия / Анатолий Ермолин. - Москва</w:t>
      </w:r>
      <w:proofErr w:type="gramStart"/>
      <w:r>
        <w:t xml:space="preserve"> :</w:t>
      </w:r>
      <w:proofErr w:type="gramEnd"/>
      <w:r>
        <w:t xml:space="preserve"> Авантитул, 2000. - 142 с.</w:t>
      </w:r>
    </w:p>
    <w:p w:rsidR="0025436C" w:rsidRDefault="0025436C" w:rsidP="00A952B8">
      <w:pPr>
        <w:spacing w:after="0" w:line="240" w:lineRule="auto"/>
        <w:ind w:firstLine="709"/>
        <w:jc w:val="both"/>
      </w:pPr>
    </w:p>
    <w:p w:rsidR="00D456E7" w:rsidRDefault="00D456E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История международного молодежного и детского движения</w:t>
      </w:r>
      <w:proofErr w:type="gramStart"/>
      <w:r>
        <w:t xml:space="preserve"> :</w:t>
      </w:r>
      <w:proofErr w:type="gramEnd"/>
      <w:r>
        <w:t xml:space="preserve"> учебное пособие / В.П. Мошняга, М.М. Мухамеджанов, А.П. Зиновьев и др. ; под ред. В.П. Мошняги, Т.Ф. Таирова. - Москва</w:t>
      </w:r>
      <w:proofErr w:type="gramStart"/>
      <w:r>
        <w:t xml:space="preserve"> :</w:t>
      </w:r>
      <w:proofErr w:type="gramEnd"/>
      <w:r>
        <w:t xml:space="preserve"> Просвещение, 1983. - 223 с.</w:t>
      </w:r>
    </w:p>
    <w:p w:rsidR="00D456E7" w:rsidRDefault="00D456E7" w:rsidP="00A952B8">
      <w:pPr>
        <w:spacing w:after="0" w:line="240" w:lineRule="auto"/>
        <w:ind w:firstLine="709"/>
        <w:jc w:val="both"/>
      </w:pPr>
    </w:p>
    <w:p w:rsidR="006C0D54" w:rsidRDefault="006C0D54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Клуб интернациональной дружбы. - Москва</w:t>
      </w:r>
      <w:proofErr w:type="gramStart"/>
      <w:r>
        <w:t xml:space="preserve"> :</w:t>
      </w:r>
      <w:proofErr w:type="gramEnd"/>
      <w:r>
        <w:t xml:space="preserve"> Молодая гвардия, 1979. - 79 с.</w:t>
      </w:r>
      <w:proofErr w:type="gramStart"/>
      <w:r>
        <w:t xml:space="preserve"> :</w:t>
      </w:r>
      <w:proofErr w:type="gramEnd"/>
      <w:r>
        <w:t xml:space="preserve"> ил. - (Библиотечка пионера-активиста).</w:t>
      </w:r>
    </w:p>
    <w:p w:rsidR="006C0D54" w:rsidRDefault="006C0D54" w:rsidP="00A952B8">
      <w:pPr>
        <w:spacing w:after="0" w:line="240" w:lineRule="auto"/>
        <w:ind w:firstLine="709"/>
        <w:jc w:val="both"/>
      </w:pPr>
    </w:p>
    <w:p w:rsidR="00F07B3E" w:rsidRDefault="00F07B3E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Сущинская</w:t>
      </w:r>
      <w:proofErr w:type="spellEnd"/>
      <w:r>
        <w:t>, А. Ф. Добровольцы-комсомольцы</w:t>
      </w:r>
      <w:proofErr w:type="gramStart"/>
      <w:r>
        <w:t xml:space="preserve"> :</w:t>
      </w:r>
      <w:proofErr w:type="gramEnd"/>
      <w:r>
        <w:t xml:space="preserve"> коллективный портрет ВЛКСМ : 12+ / Алла </w:t>
      </w:r>
      <w:proofErr w:type="spellStart"/>
      <w:r>
        <w:t>Сущинская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Вече, 2017. - 206, [1]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>. ил</w:t>
      </w:r>
      <w:r w:rsidR="001D3F81">
        <w:t>.</w:t>
      </w:r>
    </w:p>
    <w:p w:rsidR="00F07B3E" w:rsidRDefault="00F07B3E" w:rsidP="00A952B8">
      <w:pPr>
        <w:spacing w:after="0" w:line="240" w:lineRule="auto"/>
        <w:ind w:firstLine="709"/>
        <w:jc w:val="both"/>
      </w:pPr>
    </w:p>
    <w:p w:rsidR="00992537" w:rsidRDefault="0099253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Шумейко, И. Н. Век комсомола</w:t>
      </w:r>
      <w:proofErr w:type="gramStart"/>
      <w:r>
        <w:t xml:space="preserve"> :</w:t>
      </w:r>
      <w:proofErr w:type="gramEnd"/>
      <w:r>
        <w:t xml:space="preserve"> победы и трагедии легендарной организации : [12+] / И.Н. Шумейко. - М</w:t>
      </w:r>
      <w:r w:rsidR="00F07B3E">
        <w:t>осква</w:t>
      </w:r>
      <w:proofErr w:type="gramStart"/>
      <w:r>
        <w:t xml:space="preserve"> :</w:t>
      </w:r>
      <w:proofErr w:type="gramEnd"/>
      <w:r>
        <w:t xml:space="preserve"> Вече, 2018. - 336 с.</w:t>
      </w:r>
      <w:proofErr w:type="gramStart"/>
      <w:r>
        <w:t xml:space="preserve"> :</w:t>
      </w:r>
      <w:proofErr w:type="gramEnd"/>
      <w:r>
        <w:t xml:space="preserve"> ил. - (Мифы и правда истории).</w:t>
      </w:r>
    </w:p>
    <w:p w:rsidR="00D0467F" w:rsidRDefault="00D0467F" w:rsidP="00D0467F">
      <w:pPr>
        <w:pStyle w:val="a4"/>
      </w:pPr>
    </w:p>
    <w:p w:rsidR="00D0467F" w:rsidRDefault="00D0467F" w:rsidP="00D0467F">
      <w:pPr>
        <w:pStyle w:val="a4"/>
        <w:spacing w:after="0" w:line="240" w:lineRule="auto"/>
        <w:ind w:left="1429"/>
        <w:jc w:val="center"/>
      </w:pPr>
      <w:r>
        <w:t>***</w:t>
      </w:r>
    </w:p>
    <w:p w:rsidR="002A2CD2" w:rsidRDefault="002A2CD2" w:rsidP="00A952B8">
      <w:pPr>
        <w:spacing w:after="0" w:line="240" w:lineRule="auto"/>
        <w:ind w:firstLine="709"/>
        <w:jc w:val="both"/>
      </w:pPr>
    </w:p>
    <w:p w:rsidR="00346776" w:rsidRDefault="00346776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Андреева, С. Вместе мы можем многое</w:t>
      </w:r>
      <w:proofErr w:type="gramStart"/>
      <w:r>
        <w:t xml:space="preserve"> :</w:t>
      </w:r>
      <w:proofErr w:type="gramEnd"/>
      <w:r>
        <w:t xml:space="preserve"> библиотека как площадка для развития волонтерского движения / С. Андреева // Библиотечное дело. - 2022. - N 15(417). - С. 2-3</w:t>
      </w:r>
      <w:proofErr w:type="gramStart"/>
      <w:r>
        <w:t xml:space="preserve"> :</w:t>
      </w:r>
      <w:proofErr w:type="gramEnd"/>
      <w:r>
        <w:t xml:space="preserve"> фот.</w:t>
      </w:r>
    </w:p>
    <w:p w:rsidR="00346776" w:rsidRDefault="00346776" w:rsidP="00A952B8">
      <w:pPr>
        <w:spacing w:after="0" w:line="240" w:lineRule="auto"/>
        <w:ind w:firstLine="709"/>
        <w:jc w:val="both"/>
      </w:pPr>
    </w:p>
    <w:p w:rsidR="00CE1455" w:rsidRDefault="00CE1455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Николаева, В. Как привлечь молодежь на патриотические мероприятия / В. Николаева // Справочник руководителя учреждения культуры. - 2022. - N 11. - С. 108-112.</w:t>
      </w:r>
    </w:p>
    <w:p w:rsidR="00CE1455" w:rsidRPr="00A36ABA" w:rsidRDefault="00A36ABA" w:rsidP="00A36ABA">
      <w:pPr>
        <w:pStyle w:val="a4"/>
        <w:spacing w:after="0" w:line="240" w:lineRule="auto"/>
        <w:ind w:left="1429"/>
        <w:jc w:val="both"/>
        <w:rPr>
          <w:i/>
          <w:iCs/>
        </w:rPr>
      </w:pPr>
      <w:r>
        <w:rPr>
          <w:i/>
          <w:iCs/>
        </w:rPr>
        <w:t xml:space="preserve"> </w:t>
      </w:r>
      <w:r w:rsidR="00CE1455" w:rsidRPr="00A36ABA">
        <w:rPr>
          <w:i/>
          <w:iCs/>
        </w:rPr>
        <w:t>Особенности молодежной аудитории. Молодежные форматы мероприятий.</w:t>
      </w:r>
    </w:p>
    <w:p w:rsidR="00CE1455" w:rsidRDefault="00CE1455" w:rsidP="00A952B8">
      <w:pPr>
        <w:spacing w:after="0" w:line="240" w:lineRule="auto"/>
        <w:ind w:firstLine="709"/>
        <w:jc w:val="both"/>
      </w:pPr>
    </w:p>
    <w:p w:rsidR="00ED4C1B" w:rsidRDefault="00ED4C1B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Гиренкова</w:t>
      </w:r>
      <w:proofErr w:type="spellEnd"/>
      <w:r>
        <w:t xml:space="preserve">, Е. Мы – пионеры! (к 100-летию со дня рождения Всесоюзной пионерской организации имени В.И. Ленина) / Е. </w:t>
      </w:r>
      <w:proofErr w:type="spellStart"/>
      <w:r>
        <w:t>Гиренкова</w:t>
      </w:r>
      <w:proofErr w:type="spellEnd"/>
      <w:r>
        <w:t xml:space="preserve"> // Воспитание школьников</w:t>
      </w:r>
      <w:proofErr w:type="gramStart"/>
      <w:r>
        <w:t xml:space="preserve"> :</w:t>
      </w:r>
      <w:proofErr w:type="gramEnd"/>
      <w:r>
        <w:t xml:space="preserve"> теоретический и научно-методический журнал. - 2022. - N 5. - С. 57-60.</w:t>
      </w:r>
    </w:p>
    <w:p w:rsidR="00ED4C1B" w:rsidRDefault="00ED4C1B" w:rsidP="00A952B8">
      <w:pPr>
        <w:spacing w:after="0" w:line="240" w:lineRule="auto"/>
        <w:ind w:firstLine="709"/>
        <w:jc w:val="both"/>
      </w:pPr>
    </w:p>
    <w:p w:rsidR="005B1F67" w:rsidRDefault="005B1F6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Аксютина, З. А. Тимуровское движение и его характеристики в современных исследованиях / З. А. Аксютина // Педагогика</w:t>
      </w:r>
      <w:proofErr w:type="gramStart"/>
      <w:r>
        <w:t xml:space="preserve"> :</w:t>
      </w:r>
      <w:proofErr w:type="gramEnd"/>
      <w:r>
        <w:t xml:space="preserve"> научно-теоретический журнал Российской академии образования. - 2022. - N 5. - С. 77-83</w:t>
      </w:r>
      <w:r w:rsidR="00340F93">
        <w:t>.</w:t>
      </w:r>
    </w:p>
    <w:p w:rsidR="005B1F67" w:rsidRPr="00A36ABA" w:rsidRDefault="00A36ABA" w:rsidP="00D757A6">
      <w:pPr>
        <w:pStyle w:val="a4"/>
        <w:spacing w:after="0" w:line="240" w:lineRule="auto"/>
        <w:ind w:left="1484"/>
        <w:jc w:val="both"/>
        <w:rPr>
          <w:i/>
        </w:rPr>
      </w:pPr>
      <w:r>
        <w:rPr>
          <w:i/>
        </w:rPr>
        <w:t xml:space="preserve"> </w:t>
      </w:r>
      <w:r w:rsidR="00340F93" w:rsidRPr="00A36ABA">
        <w:rPr>
          <w:i/>
        </w:rPr>
        <w:t>О целях, видах деятельности тимуровского движения, возникшего после выхода книги А. П. Гайдара "Тимур и его команда" и одноименного фильма в 1940 году и активизировавшегося в годы Великой Отечественной войны.</w:t>
      </w:r>
    </w:p>
    <w:p w:rsidR="00340F93" w:rsidRDefault="00340F93" w:rsidP="00A952B8">
      <w:pPr>
        <w:spacing w:after="0" w:line="240" w:lineRule="auto"/>
        <w:ind w:firstLine="709"/>
        <w:jc w:val="both"/>
      </w:pPr>
    </w:p>
    <w:p w:rsidR="00376808" w:rsidRDefault="00376808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Щербакова, Е. Я. Активные формы туристско-краеведческой деятельности / Е. Я. Щербакова, Н. Н. Храмцов. - // Практика административной работы в школе. - 2022. - N 4. - С. 64-65.</w:t>
      </w:r>
    </w:p>
    <w:p w:rsidR="00376808" w:rsidRPr="00D0467F" w:rsidRDefault="00376808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 формах работы в детском объединении.</w:t>
      </w:r>
    </w:p>
    <w:p w:rsidR="00376808" w:rsidRDefault="00376808" w:rsidP="00A952B8">
      <w:pPr>
        <w:spacing w:after="0" w:line="240" w:lineRule="auto"/>
        <w:ind w:firstLine="709"/>
        <w:jc w:val="both"/>
      </w:pPr>
    </w:p>
    <w:p w:rsidR="006231B4" w:rsidRDefault="006231B4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Млынчик</w:t>
      </w:r>
      <w:proofErr w:type="spellEnd"/>
      <w:r>
        <w:t xml:space="preserve">, С. В. Пионерская организация как эффективное средство воспитания гражданина, семьянина, труженика, "конкурентоспособного", жизнеспособного человека / С. В. </w:t>
      </w:r>
      <w:proofErr w:type="spellStart"/>
      <w:r>
        <w:t>Млынчик</w:t>
      </w:r>
      <w:proofErr w:type="spellEnd"/>
      <w:r>
        <w:t xml:space="preserve"> // Классный руководитель : научно-методический журнал для заместителей директоров по воспитательной работе, классных руководителей и кураторов, учителей начальной школы. - 2022. - N 3. - С. 12-16.</w:t>
      </w:r>
    </w:p>
    <w:p w:rsidR="006231B4" w:rsidRPr="00D0467F" w:rsidRDefault="00C86AF7" w:rsidP="001F2B87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 воспитании лидеров в современной пионерской организации на примере Московской городской пионерской организации (МГПО).</w:t>
      </w:r>
    </w:p>
    <w:p w:rsidR="00C86AF7" w:rsidRDefault="00C86AF7" w:rsidP="00A952B8">
      <w:pPr>
        <w:spacing w:after="0" w:line="240" w:lineRule="auto"/>
        <w:ind w:firstLine="709"/>
        <w:jc w:val="both"/>
      </w:pPr>
    </w:p>
    <w:p w:rsidR="00ED4C1B" w:rsidRDefault="00ED4C1B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Камакин</w:t>
      </w:r>
      <w:proofErr w:type="spellEnd"/>
      <w:r>
        <w:t xml:space="preserve">, О. Н. Как спланировать работу детской организации / О. Н. </w:t>
      </w:r>
      <w:proofErr w:type="spellStart"/>
      <w:r>
        <w:t>Камакин</w:t>
      </w:r>
      <w:proofErr w:type="spellEnd"/>
      <w:r>
        <w:t xml:space="preserve"> // Классный руководитель</w:t>
      </w:r>
      <w:proofErr w:type="gramStart"/>
      <w:r>
        <w:t xml:space="preserve"> :</w:t>
      </w:r>
      <w:proofErr w:type="gramEnd"/>
      <w:r>
        <w:t xml:space="preserve"> научно-методический журнал для заместителей директоров по воспитательной работе, классных руководителей и кураторов, учителей начальной школы. - 2022. - N 3. - С. 26-29.</w:t>
      </w:r>
    </w:p>
    <w:p w:rsidR="00ED4C1B" w:rsidRPr="00D0467F" w:rsidRDefault="00ED4C1B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Опыт создания детской общественной организации на базе общеобразовательного учреждения.</w:t>
      </w:r>
    </w:p>
    <w:p w:rsidR="00ED4C1B" w:rsidRPr="00993F3D" w:rsidRDefault="00ED4C1B" w:rsidP="00A952B8">
      <w:pPr>
        <w:spacing w:after="0" w:line="240" w:lineRule="auto"/>
        <w:ind w:firstLine="709"/>
        <w:jc w:val="both"/>
        <w:rPr>
          <w:i/>
        </w:rPr>
      </w:pPr>
    </w:p>
    <w:p w:rsidR="00C86AF7" w:rsidRDefault="00C86AF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lastRenderedPageBreak/>
        <w:t>Реброва, Т. Б. Тезисы выступления на педагогической конференции "Пионерии - 100" / Т. Б. Реброва // Классный руководитель</w:t>
      </w:r>
      <w:proofErr w:type="gramStart"/>
      <w:r>
        <w:t xml:space="preserve"> :</w:t>
      </w:r>
      <w:proofErr w:type="gramEnd"/>
      <w:r>
        <w:t xml:space="preserve"> научно-методический журнал для заместителей директоров по воспитательной работе, классных руководителей и кураторов, учителей начальной школы. - 2022. - N 3. - С. 17-18.</w:t>
      </w:r>
    </w:p>
    <w:p w:rsidR="00C86AF7" w:rsidRPr="00A36ABA" w:rsidRDefault="00D87063" w:rsidP="00A36ABA">
      <w:pPr>
        <w:spacing w:after="0" w:line="240" w:lineRule="auto"/>
        <w:ind w:left="1418"/>
        <w:jc w:val="both"/>
        <w:rPr>
          <w:i/>
        </w:rPr>
      </w:pPr>
      <w:r w:rsidRPr="00A36ABA">
        <w:rPr>
          <w:i/>
        </w:rPr>
        <w:t>О воспитании лидеров в современной пионерской организации на примере Московской городской пионерской организации (МГПО).</w:t>
      </w:r>
    </w:p>
    <w:p w:rsidR="00D87063" w:rsidRPr="00D87063" w:rsidRDefault="00D87063" w:rsidP="00A952B8">
      <w:pPr>
        <w:spacing w:after="0" w:line="240" w:lineRule="auto"/>
        <w:ind w:firstLine="709"/>
        <w:jc w:val="both"/>
        <w:rPr>
          <w:i/>
        </w:rPr>
      </w:pPr>
    </w:p>
    <w:p w:rsidR="00376808" w:rsidRDefault="00376808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Саидова, В. Библиотечные мероприятия как форма обслуживания молодежи / В. Саидова // Школьная библиотека</w:t>
      </w:r>
      <w:proofErr w:type="gramStart"/>
      <w:r>
        <w:t xml:space="preserve"> :</w:t>
      </w:r>
      <w:proofErr w:type="gramEnd"/>
      <w:r>
        <w:t xml:space="preserve"> информационно-методический журнал. - 2022. - N 1(213). - С. 29-32.</w:t>
      </w:r>
    </w:p>
    <w:p w:rsidR="00376808" w:rsidRPr="00D0467F" w:rsidRDefault="00376808" w:rsidP="001F2B87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Опыт работы Красноярской краевой молодежной библиотеки.</w:t>
      </w:r>
    </w:p>
    <w:p w:rsidR="00376808" w:rsidRDefault="00376808" w:rsidP="00A952B8">
      <w:pPr>
        <w:spacing w:after="0" w:line="240" w:lineRule="auto"/>
        <w:ind w:firstLine="709"/>
        <w:jc w:val="both"/>
      </w:pPr>
    </w:p>
    <w:p w:rsidR="00274EEF" w:rsidRDefault="00274EEF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Курячая</w:t>
      </w:r>
      <w:proofErr w:type="spellEnd"/>
      <w:r>
        <w:t xml:space="preserve">, М. М. Гражданская активность как фактор формирования и развития гражданского общества в современной России / М. М. </w:t>
      </w:r>
      <w:proofErr w:type="spellStart"/>
      <w:r>
        <w:t>Курячая</w:t>
      </w:r>
      <w:proofErr w:type="spellEnd"/>
      <w:r>
        <w:t xml:space="preserve"> // Государство и право. - 2021. - N 5. - С. 108-117</w:t>
      </w:r>
    </w:p>
    <w:p w:rsidR="00274EEF" w:rsidRDefault="00274EEF" w:rsidP="00A952B8">
      <w:pPr>
        <w:spacing w:after="0" w:line="240" w:lineRule="auto"/>
        <w:ind w:firstLine="709"/>
        <w:jc w:val="both"/>
      </w:pPr>
    </w:p>
    <w:p w:rsidR="005B52AB" w:rsidRDefault="005B52AB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Лукина, А. К. Условия развития социальной активности детей в системе воспитательной работы / А. К. Лукина // Педагогика</w:t>
      </w:r>
      <w:proofErr w:type="gramStart"/>
      <w:r>
        <w:t xml:space="preserve"> :</w:t>
      </w:r>
      <w:proofErr w:type="gramEnd"/>
      <w:r>
        <w:t xml:space="preserve"> научно-теоретический журнал Российской академии образования. - 2020. - N 12(84). - С. 60-67.</w:t>
      </w:r>
    </w:p>
    <w:p w:rsidR="005B52AB" w:rsidRDefault="005B52AB" w:rsidP="00A952B8">
      <w:pPr>
        <w:spacing w:after="0" w:line="240" w:lineRule="auto"/>
        <w:ind w:firstLine="709"/>
        <w:jc w:val="both"/>
      </w:pPr>
    </w:p>
    <w:p w:rsidR="00A82887" w:rsidRDefault="00A8288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Бородина, А. Б. Амурский проект - победитель грантового конкурса Росмолодежи / А. П. Бородина // Молодые в библиотечном деле</w:t>
      </w:r>
      <w:proofErr w:type="gramStart"/>
      <w:r>
        <w:t xml:space="preserve"> :</w:t>
      </w:r>
      <w:proofErr w:type="gramEnd"/>
      <w:r>
        <w:t xml:space="preserve"> профессиональный журнал для тех, кто полон идей и устремлений, кто готов узнавать новое и делиться своими знаниями. - 2020. - N 12. - С. 60-68</w:t>
      </w:r>
      <w:proofErr w:type="gramStart"/>
      <w:r>
        <w:t xml:space="preserve"> :</w:t>
      </w:r>
      <w:proofErr w:type="gramEnd"/>
      <w:r>
        <w:t xml:space="preserve"> фот.</w:t>
      </w:r>
    </w:p>
    <w:p w:rsidR="00A82887" w:rsidRPr="00D0467F" w:rsidRDefault="00A82887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 проекте муниципальной молодежной библиотеки имени А.П. Чехова (г. Благовещенск, Амурская область) "</w:t>
      </w:r>
      <w:proofErr w:type="spellStart"/>
      <w:r w:rsidRPr="00D0467F">
        <w:rPr>
          <w:i/>
        </w:rPr>
        <w:t>BLAGa.юности</w:t>
      </w:r>
      <w:proofErr w:type="spellEnd"/>
      <w:r w:rsidRPr="00D0467F">
        <w:rPr>
          <w:i/>
        </w:rPr>
        <w:t xml:space="preserve">", ставшем победителем </w:t>
      </w:r>
      <w:proofErr w:type="spellStart"/>
      <w:r w:rsidRPr="00D0467F">
        <w:rPr>
          <w:i/>
        </w:rPr>
        <w:t>грантового</w:t>
      </w:r>
      <w:proofErr w:type="spellEnd"/>
      <w:r w:rsidRPr="00D0467F">
        <w:rPr>
          <w:i/>
        </w:rPr>
        <w:t xml:space="preserve"> конкурса Росмолодежи в рамках форума "Таврида".</w:t>
      </w:r>
    </w:p>
    <w:p w:rsidR="00A82887" w:rsidRDefault="00A82887" w:rsidP="00A952B8">
      <w:pPr>
        <w:spacing w:after="0" w:line="240" w:lineRule="auto"/>
        <w:ind w:firstLine="709"/>
        <w:jc w:val="both"/>
      </w:pPr>
    </w:p>
    <w:p w:rsidR="003A5C28" w:rsidRDefault="003A5C28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Липатов, А. Волонтерская работа юнармейцев</w:t>
      </w:r>
      <w:proofErr w:type="gramStart"/>
      <w:r>
        <w:t xml:space="preserve"> :</w:t>
      </w:r>
      <w:proofErr w:type="gramEnd"/>
      <w:r>
        <w:t xml:space="preserve"> (опыт ГБОУ Школа № 1678 "Восточное Дегунино" Москвы) / Алексей Липатов // Воспитание школьников. - 2020. - № 6. -</w:t>
      </w:r>
      <w:r w:rsidR="00744A4E">
        <w:t xml:space="preserve"> </w:t>
      </w:r>
      <w:r>
        <w:t>С. 70-74</w:t>
      </w:r>
      <w:proofErr w:type="gramStart"/>
      <w:r>
        <w:t xml:space="preserve"> :</w:t>
      </w:r>
      <w:proofErr w:type="gramEnd"/>
      <w:r>
        <w:t xml:space="preserve"> фот.</w:t>
      </w:r>
    </w:p>
    <w:p w:rsidR="003A5C28" w:rsidRDefault="003A5C28" w:rsidP="00A952B8">
      <w:pPr>
        <w:spacing w:after="0" w:line="240" w:lineRule="auto"/>
        <w:ind w:firstLine="709"/>
        <w:jc w:val="both"/>
      </w:pPr>
    </w:p>
    <w:p w:rsidR="00B16BBC" w:rsidRDefault="00B16BBC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Прищепа, М. А. Интеграция патриотического и физического воспитания молодежи как важный фактор формирования личности / М.А. Прищепа // Физическая культура в школе. - 2020. - № 6. -С. 25-27</w:t>
      </w:r>
      <w:r w:rsidR="00B04A66">
        <w:t>.</w:t>
      </w:r>
    </w:p>
    <w:p w:rsidR="00BC7FA8" w:rsidRDefault="00BC7FA8" w:rsidP="00A952B8">
      <w:pPr>
        <w:spacing w:after="0" w:line="240" w:lineRule="auto"/>
        <w:ind w:firstLine="709"/>
        <w:jc w:val="both"/>
      </w:pPr>
    </w:p>
    <w:p w:rsidR="00F00407" w:rsidRDefault="00F00407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Метлик, И. В. Ценностно-целевые ориентиры гражданского образования и духовно-нравственное воспитание в российской школе / И.В. Метлик // Педагогика. - 2020. - № 6. -С. 77-88.</w:t>
      </w:r>
    </w:p>
    <w:p w:rsidR="00F00407" w:rsidRDefault="00F00407" w:rsidP="00A952B8">
      <w:pPr>
        <w:spacing w:after="0" w:line="240" w:lineRule="auto"/>
        <w:ind w:firstLine="709"/>
        <w:jc w:val="both"/>
      </w:pPr>
    </w:p>
    <w:p w:rsidR="00B16BBC" w:rsidRDefault="00BC7FA8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Непряхин, В. А. Методические основы формирования гражданской идентичности при изучении истории России как составной части духовного и нравственного воспитания молодого поколения в школе / В. А. Непряхин // ОБЖ. Основы безопасности жизни</w:t>
      </w:r>
      <w:proofErr w:type="gramStart"/>
      <w:r>
        <w:t xml:space="preserve"> :</w:t>
      </w:r>
      <w:proofErr w:type="gramEnd"/>
      <w:r>
        <w:t xml:space="preserve"> научно-методический и информационный журнал. - 2020. - N 4. - С. 26-29.</w:t>
      </w:r>
    </w:p>
    <w:p w:rsidR="00BC7FA8" w:rsidRDefault="00BC7FA8" w:rsidP="00A952B8">
      <w:pPr>
        <w:spacing w:after="0" w:line="240" w:lineRule="auto"/>
        <w:ind w:firstLine="709"/>
        <w:jc w:val="both"/>
      </w:pPr>
    </w:p>
    <w:p w:rsidR="00BC2D65" w:rsidRDefault="00BC2D65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Марыныч</w:t>
      </w:r>
      <w:proofErr w:type="spellEnd"/>
      <w:r>
        <w:t>, Л.</w:t>
      </w:r>
      <w:r w:rsidR="008B7CAD">
        <w:t xml:space="preserve"> </w:t>
      </w:r>
      <w:r>
        <w:t>С. Гражданско-патриотическое воспитание подрастающего поколения через развитие школьного волонтерского движения</w:t>
      </w:r>
      <w:proofErr w:type="gramStart"/>
      <w:r>
        <w:t xml:space="preserve"> :</w:t>
      </w:r>
      <w:proofErr w:type="gramEnd"/>
      <w:r>
        <w:t xml:space="preserve"> практика организации добровольческой (волонтерской) деятельности в МОУ "Центр образования" / Л.С. </w:t>
      </w:r>
      <w:proofErr w:type="spellStart"/>
      <w:r>
        <w:t>Мар</w:t>
      </w:r>
      <w:r w:rsidR="008B7CAD">
        <w:t>ыныч</w:t>
      </w:r>
      <w:proofErr w:type="spellEnd"/>
      <w:r>
        <w:t xml:space="preserve"> // Методист. - 2020. - № 9. -</w:t>
      </w:r>
      <w:r w:rsidR="008B7CAD">
        <w:t xml:space="preserve"> </w:t>
      </w:r>
      <w:r>
        <w:t>С. 23-25.</w:t>
      </w:r>
    </w:p>
    <w:p w:rsidR="00BC2D65" w:rsidRDefault="008B7CAD" w:rsidP="00A36ABA">
      <w:pPr>
        <w:pStyle w:val="a4"/>
        <w:spacing w:after="0" w:line="240" w:lineRule="auto"/>
        <w:ind w:left="1429"/>
        <w:jc w:val="both"/>
      </w:pPr>
      <w:r w:rsidRPr="00D0467F">
        <w:rPr>
          <w:i/>
        </w:rPr>
        <w:t>О разработке и реализации проекта "Волонтеры Победы".</w:t>
      </w:r>
    </w:p>
    <w:p w:rsidR="00BC2D65" w:rsidRDefault="00BC2D65" w:rsidP="00A952B8">
      <w:pPr>
        <w:spacing w:after="0" w:line="240" w:lineRule="auto"/>
        <w:ind w:firstLine="709"/>
        <w:jc w:val="both"/>
      </w:pPr>
    </w:p>
    <w:p w:rsidR="00F32EDD" w:rsidRDefault="00F32EDD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Нархова</w:t>
      </w:r>
      <w:proofErr w:type="spellEnd"/>
      <w:r>
        <w:t>, Е. В. Добровольчество в библиотеке</w:t>
      </w:r>
      <w:proofErr w:type="gramStart"/>
      <w:r>
        <w:t xml:space="preserve"> :</w:t>
      </w:r>
      <w:proofErr w:type="gramEnd"/>
      <w:r>
        <w:t xml:space="preserve"> версии существующие и перспективные / Е.В. </w:t>
      </w:r>
      <w:proofErr w:type="spellStart"/>
      <w:r>
        <w:t>Нархова</w:t>
      </w:r>
      <w:proofErr w:type="spellEnd"/>
      <w:r>
        <w:t xml:space="preserve"> // Современная библиотека. - 2019. - № 7. -С. 80-85.</w:t>
      </w:r>
    </w:p>
    <w:p w:rsidR="00F32EDD" w:rsidRPr="00D0467F" w:rsidRDefault="00F32EDD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По итогам межрегионального интернет-семинара "Добровольчество в библиотеке</w:t>
      </w:r>
      <w:proofErr w:type="gramStart"/>
      <w:r w:rsidRPr="00D0467F">
        <w:rPr>
          <w:i/>
        </w:rPr>
        <w:t xml:space="preserve"> :</w:t>
      </w:r>
      <w:proofErr w:type="gramEnd"/>
      <w:r w:rsidRPr="00D0467F">
        <w:rPr>
          <w:i/>
        </w:rPr>
        <w:t xml:space="preserve"> версии существующие и перспективные", проходившего на базе Липецкой областной детской библиотеки. Представлен опыт работы 10 библиотек, в том числе Школы волонтерских инициатив "Наше дело", созданной на базе отдела электронных ресурсов МОДЮБ имени В.П. Махаевой.</w:t>
      </w:r>
    </w:p>
    <w:p w:rsidR="00F32EDD" w:rsidRDefault="00F32EDD" w:rsidP="00A952B8">
      <w:pPr>
        <w:spacing w:after="0" w:line="240" w:lineRule="auto"/>
        <w:ind w:firstLine="709"/>
        <w:jc w:val="both"/>
      </w:pPr>
    </w:p>
    <w:p w:rsidR="009E09BB" w:rsidRDefault="009E09BB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Сеньчукова</w:t>
      </w:r>
      <w:proofErr w:type="spellEnd"/>
      <w:r>
        <w:t xml:space="preserve">, И. В. Потенциал социальной практики в формировании гражданской идентичности школьников / И.В. </w:t>
      </w:r>
      <w:proofErr w:type="spellStart"/>
      <w:r>
        <w:t>Сеньчукова</w:t>
      </w:r>
      <w:proofErr w:type="spellEnd"/>
      <w:r>
        <w:t xml:space="preserve"> // Воспитание школьников. - 2018. - № 8. -С. 21-27.</w:t>
      </w:r>
    </w:p>
    <w:p w:rsidR="009E09BB" w:rsidRPr="00D0467F" w:rsidRDefault="009E09BB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О технологиях формирования гражданской идентичности.</w:t>
      </w:r>
    </w:p>
    <w:p w:rsidR="009E09BB" w:rsidRPr="009E09BB" w:rsidRDefault="009E09BB" w:rsidP="00A952B8">
      <w:pPr>
        <w:spacing w:after="0" w:line="240" w:lineRule="auto"/>
        <w:ind w:firstLine="709"/>
        <w:jc w:val="both"/>
        <w:rPr>
          <w:i/>
        </w:rPr>
      </w:pPr>
    </w:p>
    <w:p w:rsidR="003C5CE1" w:rsidRPr="003C5CE1" w:rsidRDefault="003C5CE1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 w:rsidRPr="003C5CE1">
        <w:lastRenderedPageBreak/>
        <w:t>Григорьев, Д.</w:t>
      </w:r>
      <w:r w:rsidR="009E09BB">
        <w:t xml:space="preserve"> </w:t>
      </w:r>
      <w:r w:rsidRPr="003C5CE1">
        <w:t>В. Детско-юношеские объединения, общественные организации и клубы в школьной воспитательной системе / Д.В. Григорьев // Воспитательная работа в школе. - 2018. - № 6. - С. 63-65.</w:t>
      </w:r>
    </w:p>
    <w:p w:rsidR="003C5CE1" w:rsidRDefault="003C5CE1" w:rsidP="00A952B8">
      <w:pPr>
        <w:spacing w:after="0" w:line="240" w:lineRule="auto"/>
        <w:ind w:firstLine="709"/>
        <w:jc w:val="both"/>
      </w:pPr>
    </w:p>
    <w:p w:rsidR="0076249A" w:rsidRPr="0076249A" w:rsidRDefault="0076249A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 w:rsidRPr="0076249A">
        <w:t>Алиева, Л.</w:t>
      </w:r>
      <w:r w:rsidR="009E09BB">
        <w:t xml:space="preserve"> </w:t>
      </w:r>
      <w:r w:rsidRPr="0076249A">
        <w:t>В. Социально-педагогические ценности пионерской организации-школы гражданско-патриотического воспитания детей и юношества / Л.В. Алиева // Внешкольник. - 2017. - № 3. - С. 20-26.</w:t>
      </w:r>
    </w:p>
    <w:p w:rsidR="0076249A" w:rsidRDefault="0076249A" w:rsidP="00A952B8">
      <w:pPr>
        <w:spacing w:after="0" w:line="240" w:lineRule="auto"/>
        <w:ind w:firstLine="709"/>
        <w:jc w:val="both"/>
      </w:pPr>
    </w:p>
    <w:p w:rsidR="0076249A" w:rsidRDefault="00DC6152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Лебедев, Д.</w:t>
      </w:r>
      <w:r w:rsidR="009E09BB">
        <w:t xml:space="preserve"> </w:t>
      </w:r>
      <w:r>
        <w:t>Н. Шагай вперед, Пионерия!</w:t>
      </w:r>
      <w:proofErr w:type="gramStart"/>
      <w:r>
        <w:t xml:space="preserve"> :</w:t>
      </w:r>
      <w:proofErr w:type="gramEnd"/>
      <w:r>
        <w:t xml:space="preserve"> размышления об истории и современных проблемах пионерского движения / Д.Н. Лебедев // Внешкольник. - 2017. - № 3. - С. 27-36.</w:t>
      </w:r>
    </w:p>
    <w:p w:rsidR="0076249A" w:rsidRDefault="0076249A" w:rsidP="00A952B8">
      <w:pPr>
        <w:spacing w:after="0" w:line="240" w:lineRule="auto"/>
        <w:ind w:firstLine="709"/>
        <w:jc w:val="both"/>
      </w:pPr>
    </w:p>
    <w:p w:rsidR="008D4212" w:rsidRDefault="008D4212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 w:rsidRPr="008D4212">
        <w:t>Спецпроект</w:t>
      </w:r>
      <w:proofErr w:type="gramStart"/>
      <w:r w:rsidRPr="008D4212">
        <w:t xml:space="preserve"> :</w:t>
      </w:r>
      <w:proofErr w:type="gramEnd"/>
      <w:r w:rsidRPr="008D4212">
        <w:t xml:space="preserve"> детские и молодежные общественные объединения</w:t>
      </w:r>
      <w:r>
        <w:t xml:space="preserve"> </w:t>
      </w:r>
      <w:r w:rsidRPr="008D4212">
        <w:t>// Справочник классного руководителя. - 2016. - № 7. -Весь номер.</w:t>
      </w:r>
    </w:p>
    <w:p w:rsidR="008D4212" w:rsidRPr="00D0467F" w:rsidRDefault="008D4212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Весь номер журнала посвящен развитию в России детских общественных объединений : воспитательный потенциал детских общественных объединений, их государственная поддержка; взаимодействие школ и детских, молодежных общественных объединений; отличия объединений от организации; детская пресса; роль молодежных объединений в воспитании и социализации подростков; добровольческое движение - волонтерство; детско-юношеское общественное движение "Школа безопасности"; детское общественное движение юных миротворцев; добровольные дружины юных пожарных; Российское движение школьников : устав</w:t>
      </w:r>
      <w:r w:rsidR="00F60479" w:rsidRPr="00D0467F">
        <w:rPr>
          <w:i/>
        </w:rPr>
        <w:t>.</w:t>
      </w:r>
    </w:p>
    <w:p w:rsidR="00267204" w:rsidRDefault="00267204" w:rsidP="00A952B8">
      <w:pPr>
        <w:spacing w:after="0" w:line="240" w:lineRule="auto"/>
        <w:ind w:firstLine="709"/>
        <w:jc w:val="both"/>
        <w:rPr>
          <w:b/>
        </w:rPr>
      </w:pPr>
    </w:p>
    <w:p w:rsidR="00DA570F" w:rsidRPr="00D0467F" w:rsidRDefault="00D0467F" w:rsidP="00D0467F">
      <w:pPr>
        <w:spacing w:after="0" w:line="240" w:lineRule="auto"/>
        <w:ind w:left="1069"/>
        <w:jc w:val="both"/>
        <w:rPr>
          <w:bCs/>
        </w:rPr>
      </w:pPr>
      <w:r>
        <w:rPr>
          <w:bCs/>
        </w:rPr>
        <w:t xml:space="preserve">      </w:t>
      </w:r>
      <w:r w:rsidR="00422689" w:rsidRPr="00D0467F">
        <w:rPr>
          <w:bCs/>
        </w:rPr>
        <w:t>Сценарии</w:t>
      </w:r>
      <w:r w:rsidR="00D86E07" w:rsidRPr="00D0467F">
        <w:rPr>
          <w:bCs/>
        </w:rPr>
        <w:t xml:space="preserve"> мероприятий</w:t>
      </w:r>
      <w:r w:rsidR="00E432FA" w:rsidRPr="00D0467F">
        <w:rPr>
          <w:bCs/>
        </w:rPr>
        <w:t>:</w:t>
      </w:r>
    </w:p>
    <w:p w:rsidR="00E432FA" w:rsidRDefault="00E432FA" w:rsidP="00A952B8">
      <w:pPr>
        <w:spacing w:after="0" w:line="240" w:lineRule="auto"/>
        <w:ind w:firstLine="709"/>
        <w:jc w:val="both"/>
      </w:pPr>
    </w:p>
    <w:p w:rsidR="00E432FA" w:rsidRDefault="00E432FA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Ноготкова, А. В одной команде с Тимуром / А. Ноготкова // Читаем, учимся, играем</w:t>
      </w:r>
      <w:proofErr w:type="gramStart"/>
      <w:r>
        <w:t xml:space="preserve"> :</w:t>
      </w:r>
      <w:proofErr w:type="gramEnd"/>
      <w:r>
        <w:t xml:space="preserve"> журнал-сборник сценариев для школ и библиотек. - 2022. - N 9. - С. 13-20.</w:t>
      </w:r>
    </w:p>
    <w:p w:rsidR="00E432FA" w:rsidRPr="00D0467F" w:rsidRDefault="00E432FA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Увлекательное путешествие по книге "Тимур и его команда" для учащихся 6-7 классов.</w:t>
      </w:r>
    </w:p>
    <w:p w:rsidR="00422689" w:rsidRPr="00422689" w:rsidRDefault="00422689" w:rsidP="00A952B8">
      <w:pPr>
        <w:spacing w:after="0" w:line="240" w:lineRule="auto"/>
        <w:ind w:firstLine="709"/>
        <w:jc w:val="both"/>
        <w:rPr>
          <w:i/>
        </w:rPr>
      </w:pPr>
    </w:p>
    <w:p w:rsidR="00F3632C" w:rsidRDefault="00F3632C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Коношенко, О. Литературная "Зарница" / О. Коношенко // Читаем, учимся, играем</w:t>
      </w:r>
      <w:proofErr w:type="gramStart"/>
      <w:r>
        <w:t xml:space="preserve"> :</w:t>
      </w:r>
      <w:proofErr w:type="gramEnd"/>
      <w:r>
        <w:t xml:space="preserve"> журнал-сборник сценариев для школ и библиотек. - 2022. - N 9. - С. 58-65.</w:t>
      </w:r>
    </w:p>
    <w:p w:rsidR="00F3632C" w:rsidRPr="00D0467F" w:rsidRDefault="00F3632C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Спортивно-патриотическое командное состязание для учащихся 9-11 классов.</w:t>
      </w:r>
    </w:p>
    <w:p w:rsidR="00F3632C" w:rsidRDefault="00F3632C" w:rsidP="00A952B8">
      <w:pPr>
        <w:spacing w:after="0" w:line="240" w:lineRule="auto"/>
        <w:ind w:firstLine="709"/>
        <w:jc w:val="both"/>
      </w:pPr>
    </w:p>
    <w:p w:rsidR="006F0EF4" w:rsidRDefault="006F0EF4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spellStart"/>
      <w:r>
        <w:t>Менькова</w:t>
      </w:r>
      <w:proofErr w:type="spellEnd"/>
      <w:r>
        <w:t xml:space="preserve">, Г. Д. Физкультурное занятие по нравственно-патриотическому воспитанию в Ярославской области "Юнармейцы" / Г. Д. </w:t>
      </w:r>
      <w:proofErr w:type="spellStart"/>
      <w:r>
        <w:t>Менькова</w:t>
      </w:r>
      <w:proofErr w:type="spellEnd"/>
      <w:r>
        <w:t xml:space="preserve"> // Инструктор по физической культуре</w:t>
      </w:r>
      <w:proofErr w:type="gramStart"/>
      <w:r>
        <w:t xml:space="preserve"> :</w:t>
      </w:r>
      <w:proofErr w:type="gramEnd"/>
      <w:r>
        <w:t xml:space="preserve"> научно-практический журнал. - 2022. - N 5(105). - С. 96-100. </w:t>
      </w:r>
    </w:p>
    <w:p w:rsidR="006F0EF4" w:rsidRPr="00A36ABA" w:rsidRDefault="00A36ABA" w:rsidP="00A36ABA">
      <w:pPr>
        <w:spacing w:after="0" w:line="240" w:lineRule="auto"/>
        <w:ind w:left="1418" w:hanging="207"/>
        <w:jc w:val="both"/>
        <w:rPr>
          <w:i/>
        </w:rPr>
      </w:pPr>
      <w:r>
        <w:rPr>
          <w:i/>
        </w:rPr>
        <w:t xml:space="preserve">     </w:t>
      </w:r>
      <w:r w:rsidR="006F0EF4" w:rsidRPr="00A36ABA">
        <w:rPr>
          <w:i/>
        </w:rPr>
        <w:t>Сценарий сюжетного занятия по физкультуре, направленный на воспитание нравственно-</w:t>
      </w:r>
      <w:r>
        <w:rPr>
          <w:i/>
        </w:rPr>
        <w:t xml:space="preserve">   </w:t>
      </w:r>
      <w:r w:rsidR="006F0EF4" w:rsidRPr="00A36ABA">
        <w:rPr>
          <w:i/>
        </w:rPr>
        <w:t>патриотических чувств у детей старшего дошкольного возраста на примере всероссийского детско-юношеского военно-патриотического движения Юнармия в игровой форме.</w:t>
      </w:r>
    </w:p>
    <w:p w:rsidR="006F0EF4" w:rsidRDefault="006F0EF4" w:rsidP="00A952B8">
      <w:pPr>
        <w:spacing w:after="0" w:line="240" w:lineRule="auto"/>
        <w:ind w:firstLine="709"/>
        <w:jc w:val="both"/>
      </w:pPr>
    </w:p>
    <w:p w:rsidR="00FE4C1D" w:rsidRDefault="00FE4C1D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Кадырова, С. Страшный спектакль о самом важном</w:t>
      </w:r>
      <w:proofErr w:type="gramStart"/>
      <w:r>
        <w:t xml:space="preserve"> :</w:t>
      </w:r>
      <w:proofErr w:type="gramEnd"/>
      <w:r>
        <w:t xml:space="preserve"> сценарий мероприятия, имеющего своей целью пропаганду здорового образа жизни среди молодежи, для проведения в библиотеке / С. Кадырова, Е. </w:t>
      </w:r>
      <w:proofErr w:type="spellStart"/>
      <w:r>
        <w:t>Быданова</w:t>
      </w:r>
      <w:proofErr w:type="spellEnd"/>
      <w:r>
        <w:t xml:space="preserve"> // Игровая библиотека : журнал сценариев мероприятий, открытых уроков, праздников, викторин и конкурсов . - 2021. - N 6. - С. 8-13</w:t>
      </w:r>
      <w:proofErr w:type="gramStart"/>
      <w:r>
        <w:t xml:space="preserve"> :</w:t>
      </w:r>
      <w:proofErr w:type="gramEnd"/>
      <w:r>
        <w:t xml:space="preserve"> фот.</w:t>
      </w:r>
    </w:p>
    <w:p w:rsidR="00FE4C1D" w:rsidRDefault="00FE4C1D" w:rsidP="00A952B8">
      <w:pPr>
        <w:spacing w:after="0" w:line="240" w:lineRule="auto"/>
        <w:ind w:firstLine="709"/>
        <w:jc w:val="both"/>
      </w:pPr>
    </w:p>
    <w:p w:rsidR="00422689" w:rsidRDefault="00422689" w:rsidP="00D0467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Замятина, Т.</w:t>
      </w:r>
      <w:r w:rsidR="009E09BB">
        <w:t xml:space="preserve"> </w:t>
      </w:r>
      <w:r>
        <w:t>С. Виды и формы деятельности при интеграции общего и дополнительного образования с целью активизации личности учащихся / Т.С. Замятина // Дополнительное образование и воспитание. - 2019. - № 9. - С. 53-58.</w:t>
      </w:r>
    </w:p>
    <w:p w:rsidR="00422689" w:rsidRPr="00D0467F" w:rsidRDefault="00422689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Сценарий мероприятия, знакомящего учащихся 5-9-х классов с историей развития детского движения (пионерской организации).</w:t>
      </w:r>
    </w:p>
    <w:p w:rsidR="00D86E07" w:rsidRDefault="00D86E07" w:rsidP="00A952B8">
      <w:pPr>
        <w:spacing w:after="0" w:line="240" w:lineRule="auto"/>
        <w:ind w:firstLine="709"/>
        <w:jc w:val="both"/>
        <w:rPr>
          <w:i/>
        </w:rPr>
      </w:pPr>
    </w:p>
    <w:p w:rsidR="00D86E07" w:rsidRPr="00D0467F" w:rsidRDefault="00D86E07" w:rsidP="00D0467F">
      <w:pPr>
        <w:pStyle w:val="a4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D86E07">
        <w:t>Боголюбова, М.</w:t>
      </w:r>
      <w:r w:rsidR="009E09BB">
        <w:t xml:space="preserve"> </w:t>
      </w:r>
      <w:r w:rsidRPr="00D86E07">
        <w:t>А. Добровольцы, тимуровцы, волонтеры - эстафета поколений</w:t>
      </w:r>
      <w:proofErr w:type="gramStart"/>
      <w:r w:rsidRPr="00D86E07">
        <w:t xml:space="preserve"> :</w:t>
      </w:r>
      <w:proofErr w:type="gramEnd"/>
      <w:r w:rsidRPr="00D86E07">
        <w:t xml:space="preserve"> беседа-презентация</w:t>
      </w:r>
      <w:r w:rsidRPr="00D0467F">
        <w:rPr>
          <w:i/>
        </w:rPr>
        <w:t xml:space="preserve">. 6 класс </w:t>
      </w:r>
      <w:r w:rsidRPr="0015097B">
        <w:t>/ М.А. Боголюбова // Игровая библиотека. - 2015. - № 3. - С. 88-105. - Приложение на CD.</w:t>
      </w:r>
    </w:p>
    <w:p w:rsidR="00D86E07" w:rsidRPr="00D0467F" w:rsidRDefault="00D86E07" w:rsidP="00A36ABA">
      <w:pPr>
        <w:pStyle w:val="a4"/>
        <w:spacing w:after="0" w:line="240" w:lineRule="auto"/>
        <w:ind w:left="1429"/>
        <w:jc w:val="both"/>
        <w:rPr>
          <w:i/>
        </w:rPr>
      </w:pPr>
      <w:r w:rsidRPr="00D0467F">
        <w:rPr>
          <w:i/>
        </w:rPr>
        <w:t>К 75-летию со дня написания повести А. Гайдара "Тимур и его команда" (1940г.).</w:t>
      </w:r>
    </w:p>
    <w:sectPr w:rsidR="00D86E07" w:rsidRPr="00D0467F" w:rsidSect="002A2CD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587"/>
    <w:multiLevelType w:val="hybridMultilevel"/>
    <w:tmpl w:val="56BAB9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F3"/>
    <w:rsid w:val="000939DB"/>
    <w:rsid w:val="000C37BF"/>
    <w:rsid w:val="000E1626"/>
    <w:rsid w:val="000F37E6"/>
    <w:rsid w:val="00117AA5"/>
    <w:rsid w:val="00142542"/>
    <w:rsid w:val="00144395"/>
    <w:rsid w:val="0015097B"/>
    <w:rsid w:val="00195CA1"/>
    <w:rsid w:val="001A4AB8"/>
    <w:rsid w:val="001D3F81"/>
    <w:rsid w:val="001E41DF"/>
    <w:rsid w:val="001E6F51"/>
    <w:rsid w:val="001F2B87"/>
    <w:rsid w:val="001F5029"/>
    <w:rsid w:val="00210BB7"/>
    <w:rsid w:val="00251311"/>
    <w:rsid w:val="0025436C"/>
    <w:rsid w:val="00262040"/>
    <w:rsid w:val="00267204"/>
    <w:rsid w:val="00274EEF"/>
    <w:rsid w:val="00282FB4"/>
    <w:rsid w:val="00287838"/>
    <w:rsid w:val="002956C0"/>
    <w:rsid w:val="002A2CD2"/>
    <w:rsid w:val="002D14FF"/>
    <w:rsid w:val="002D5ECB"/>
    <w:rsid w:val="002F7A50"/>
    <w:rsid w:val="003409F3"/>
    <w:rsid w:val="00340F93"/>
    <w:rsid w:val="00342D62"/>
    <w:rsid w:val="00346776"/>
    <w:rsid w:val="003520CA"/>
    <w:rsid w:val="00376808"/>
    <w:rsid w:val="003A5C28"/>
    <w:rsid w:val="003C5CE1"/>
    <w:rsid w:val="003F2C28"/>
    <w:rsid w:val="00422689"/>
    <w:rsid w:val="0046224C"/>
    <w:rsid w:val="00467216"/>
    <w:rsid w:val="004755A2"/>
    <w:rsid w:val="004978D7"/>
    <w:rsid w:val="004A3D26"/>
    <w:rsid w:val="004B2A78"/>
    <w:rsid w:val="004B6544"/>
    <w:rsid w:val="004F1AEE"/>
    <w:rsid w:val="004F4B9D"/>
    <w:rsid w:val="004F6814"/>
    <w:rsid w:val="005305B1"/>
    <w:rsid w:val="0057367B"/>
    <w:rsid w:val="005B1F67"/>
    <w:rsid w:val="005B52AB"/>
    <w:rsid w:val="006231B4"/>
    <w:rsid w:val="00625A93"/>
    <w:rsid w:val="00647151"/>
    <w:rsid w:val="0065594E"/>
    <w:rsid w:val="00666466"/>
    <w:rsid w:val="00676DE9"/>
    <w:rsid w:val="006A2C37"/>
    <w:rsid w:val="006C0D54"/>
    <w:rsid w:val="006E3C8C"/>
    <w:rsid w:val="006F0EF4"/>
    <w:rsid w:val="0070154B"/>
    <w:rsid w:val="00733AAD"/>
    <w:rsid w:val="00744A4E"/>
    <w:rsid w:val="0076249A"/>
    <w:rsid w:val="007702F1"/>
    <w:rsid w:val="007B1956"/>
    <w:rsid w:val="007C5E43"/>
    <w:rsid w:val="007D1698"/>
    <w:rsid w:val="00803080"/>
    <w:rsid w:val="00874894"/>
    <w:rsid w:val="00896276"/>
    <w:rsid w:val="008A2C8A"/>
    <w:rsid w:val="008B7CAD"/>
    <w:rsid w:val="008D4212"/>
    <w:rsid w:val="00916BC2"/>
    <w:rsid w:val="00974272"/>
    <w:rsid w:val="00992537"/>
    <w:rsid w:val="00993F3D"/>
    <w:rsid w:val="009960D5"/>
    <w:rsid w:val="009D4E57"/>
    <w:rsid w:val="009E09BB"/>
    <w:rsid w:val="00A217C0"/>
    <w:rsid w:val="00A301F8"/>
    <w:rsid w:val="00A314BE"/>
    <w:rsid w:val="00A36ABA"/>
    <w:rsid w:val="00A668A8"/>
    <w:rsid w:val="00A82887"/>
    <w:rsid w:val="00A93502"/>
    <w:rsid w:val="00A952B8"/>
    <w:rsid w:val="00AB7BDE"/>
    <w:rsid w:val="00AD32FF"/>
    <w:rsid w:val="00AE57D2"/>
    <w:rsid w:val="00B04A66"/>
    <w:rsid w:val="00B16BBC"/>
    <w:rsid w:val="00B62130"/>
    <w:rsid w:val="00B62AB3"/>
    <w:rsid w:val="00B81C01"/>
    <w:rsid w:val="00BC2D65"/>
    <w:rsid w:val="00BC6BB1"/>
    <w:rsid w:val="00BC7FA8"/>
    <w:rsid w:val="00C14241"/>
    <w:rsid w:val="00C73016"/>
    <w:rsid w:val="00C80CAC"/>
    <w:rsid w:val="00C8538A"/>
    <w:rsid w:val="00C86AF7"/>
    <w:rsid w:val="00CD081F"/>
    <w:rsid w:val="00CE1455"/>
    <w:rsid w:val="00D02D2C"/>
    <w:rsid w:val="00D0467F"/>
    <w:rsid w:val="00D348B8"/>
    <w:rsid w:val="00D44709"/>
    <w:rsid w:val="00D456E7"/>
    <w:rsid w:val="00D5186D"/>
    <w:rsid w:val="00D74E43"/>
    <w:rsid w:val="00D757A6"/>
    <w:rsid w:val="00D86E07"/>
    <w:rsid w:val="00D87063"/>
    <w:rsid w:val="00DA570F"/>
    <w:rsid w:val="00DC6152"/>
    <w:rsid w:val="00DD310D"/>
    <w:rsid w:val="00E202E0"/>
    <w:rsid w:val="00E33D11"/>
    <w:rsid w:val="00E432FA"/>
    <w:rsid w:val="00E6791E"/>
    <w:rsid w:val="00E67F4D"/>
    <w:rsid w:val="00E80C3B"/>
    <w:rsid w:val="00ED4C1B"/>
    <w:rsid w:val="00EE6703"/>
    <w:rsid w:val="00F00308"/>
    <w:rsid w:val="00F00407"/>
    <w:rsid w:val="00F07B3E"/>
    <w:rsid w:val="00F27F52"/>
    <w:rsid w:val="00F32EDD"/>
    <w:rsid w:val="00F3632C"/>
    <w:rsid w:val="00F60479"/>
    <w:rsid w:val="00F66AF9"/>
    <w:rsid w:val="00F83837"/>
    <w:rsid w:val="00F86CDA"/>
    <w:rsid w:val="00F9354A"/>
    <w:rsid w:val="00FB59B3"/>
    <w:rsid w:val="00FE2A7C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2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4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2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admin</cp:lastModifiedBy>
  <cp:revision>3</cp:revision>
  <dcterms:created xsi:type="dcterms:W3CDTF">2023-01-28T08:51:00Z</dcterms:created>
  <dcterms:modified xsi:type="dcterms:W3CDTF">2023-01-28T08:53:00Z</dcterms:modified>
</cp:coreProperties>
</file>