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EF3" w:rsidRPr="00F06EF3" w:rsidRDefault="00F06EF3" w:rsidP="00F06EF3">
      <w:pPr>
        <w:ind w:firstLine="0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lang w:eastAsia="en-US"/>
        </w:rPr>
        <w:t xml:space="preserve">                    </w:t>
      </w:r>
      <w:r w:rsidRPr="00F06EF3">
        <w:rPr>
          <w:rFonts w:eastAsiaTheme="minorHAnsi"/>
          <w:b/>
          <w:sz w:val="24"/>
          <w:szCs w:val="24"/>
          <w:lang w:eastAsia="en-US"/>
        </w:rPr>
        <w:t xml:space="preserve">ИНФОРМАЦИОННОЕ ПИСЬМО О ПРОВЕДЕНИИ </w:t>
      </w:r>
    </w:p>
    <w:p w:rsidR="00F06EF3" w:rsidRPr="00F06EF3" w:rsidRDefault="00F06EF3" w:rsidP="00F06EF3">
      <w:pPr>
        <w:ind w:firstLine="0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 xml:space="preserve">         </w:t>
      </w:r>
      <w:r w:rsidRPr="00F06EF3">
        <w:rPr>
          <w:rFonts w:eastAsiaTheme="minorHAnsi"/>
          <w:b/>
          <w:sz w:val="24"/>
          <w:szCs w:val="24"/>
          <w:lang w:eastAsia="en-US"/>
        </w:rPr>
        <w:t xml:space="preserve">ДЕТСКО-ЮНОШЕСКОЙ СЕКЦИИ ФЕОДОРИТОВСКИХ ЧТЕНИЙ </w:t>
      </w:r>
    </w:p>
    <w:p w:rsidR="00F06EF3" w:rsidRDefault="00F06EF3" w:rsidP="00F06EF3">
      <w:pPr>
        <w:rPr>
          <w:rFonts w:eastAsiaTheme="minorHAnsi"/>
          <w:b/>
          <w:sz w:val="24"/>
          <w:szCs w:val="24"/>
          <w:lang w:eastAsia="en-US"/>
        </w:rPr>
      </w:pPr>
      <w:r w:rsidRPr="00F06EF3">
        <w:rPr>
          <w:rFonts w:eastAsiaTheme="minorHAnsi"/>
          <w:b/>
          <w:sz w:val="24"/>
          <w:szCs w:val="24"/>
          <w:lang w:eastAsia="en-US"/>
        </w:rPr>
        <w:t xml:space="preserve">                          </w:t>
      </w:r>
      <w:r>
        <w:rPr>
          <w:rFonts w:eastAsiaTheme="minorHAnsi"/>
          <w:b/>
          <w:sz w:val="24"/>
          <w:szCs w:val="24"/>
          <w:lang w:eastAsia="en-US"/>
        </w:rPr>
        <w:t xml:space="preserve">          </w:t>
      </w:r>
      <w:r w:rsidRPr="00F06EF3">
        <w:rPr>
          <w:rFonts w:eastAsiaTheme="minorHAnsi"/>
          <w:b/>
          <w:sz w:val="24"/>
          <w:szCs w:val="24"/>
          <w:lang w:eastAsia="en-US"/>
        </w:rPr>
        <w:t xml:space="preserve"> «ИСТОРИЯ ВОКРУГ НАС»</w:t>
      </w:r>
    </w:p>
    <w:p w:rsidR="00832805" w:rsidRPr="00F06EF3" w:rsidRDefault="00832805" w:rsidP="00F06EF3">
      <w:pPr>
        <w:rPr>
          <w:rFonts w:eastAsiaTheme="minorHAnsi"/>
          <w:b/>
          <w:sz w:val="24"/>
          <w:szCs w:val="24"/>
          <w:lang w:eastAsia="en-US"/>
        </w:rPr>
      </w:pPr>
    </w:p>
    <w:p w:rsidR="00F06EF3" w:rsidRPr="00F06EF3" w:rsidRDefault="00F06EF3" w:rsidP="00F06EF3">
      <w:pPr>
        <w:rPr>
          <w:rFonts w:eastAsiaTheme="minorHAnsi"/>
          <w:sz w:val="24"/>
          <w:szCs w:val="24"/>
          <w:lang w:eastAsia="en-US"/>
        </w:rPr>
      </w:pPr>
      <w:r w:rsidRPr="00F06EF3">
        <w:rPr>
          <w:rFonts w:eastAsiaTheme="minorHAnsi"/>
          <w:sz w:val="24"/>
          <w:szCs w:val="24"/>
          <w:lang w:eastAsia="en-US"/>
        </w:rPr>
        <w:t>Мурманская митрополия РПЦ совместно Кольским научным центром РАН, Министерством образования и науки Мурманской области и Министерством культуры Мурманской области, Мурманским арктическим университетом и Мурманской государственно</w:t>
      </w:r>
      <w:r w:rsidR="00504E29">
        <w:rPr>
          <w:rFonts w:eastAsiaTheme="minorHAnsi"/>
          <w:sz w:val="24"/>
          <w:szCs w:val="24"/>
          <w:lang w:eastAsia="en-US"/>
        </w:rPr>
        <w:t>й областной научной библиотекой, Мурманской областной детско-юношеской библиотекой</w:t>
      </w:r>
      <w:r w:rsidR="00504E29" w:rsidRPr="00504E29">
        <w:rPr>
          <w:rFonts w:eastAsiaTheme="minorHAnsi"/>
          <w:sz w:val="24"/>
          <w:szCs w:val="24"/>
          <w:lang w:eastAsia="en-US"/>
        </w:rPr>
        <w:t xml:space="preserve"> имени В.</w:t>
      </w:r>
      <w:r w:rsidR="00504E29">
        <w:rPr>
          <w:rFonts w:eastAsiaTheme="minorHAnsi"/>
          <w:sz w:val="24"/>
          <w:szCs w:val="24"/>
          <w:lang w:eastAsia="en-US"/>
        </w:rPr>
        <w:t>П. Махаевой</w:t>
      </w:r>
      <w:r w:rsidR="00504E29" w:rsidRPr="00504E29">
        <w:rPr>
          <w:rFonts w:eastAsiaTheme="minorHAnsi"/>
          <w:sz w:val="24"/>
          <w:szCs w:val="24"/>
          <w:lang w:eastAsia="en-US"/>
        </w:rPr>
        <w:t xml:space="preserve"> </w:t>
      </w:r>
      <w:r w:rsidRPr="00F06EF3">
        <w:rPr>
          <w:rFonts w:eastAsiaTheme="minorHAnsi"/>
          <w:sz w:val="24"/>
          <w:szCs w:val="24"/>
          <w:lang w:eastAsia="en-US"/>
        </w:rPr>
        <w:t xml:space="preserve">организует ежегодную Всероссийскую научно-просветительскую историко-краеведческую конференцию </w:t>
      </w:r>
    </w:p>
    <w:p w:rsidR="00F06EF3" w:rsidRPr="00F06EF3" w:rsidRDefault="00F06EF3" w:rsidP="00F06EF3">
      <w:pPr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 xml:space="preserve">                         «XIX ФЕОДОРИТОВСКИЕ ЧТЕНИЯ»</w:t>
      </w:r>
    </w:p>
    <w:p w:rsidR="00F06EF3" w:rsidRPr="00F06EF3" w:rsidRDefault="00F06EF3" w:rsidP="00F06EF3">
      <w:pPr>
        <w:rPr>
          <w:rFonts w:eastAsiaTheme="minorHAnsi"/>
          <w:sz w:val="24"/>
          <w:szCs w:val="24"/>
          <w:lang w:eastAsia="en-US"/>
        </w:rPr>
      </w:pPr>
      <w:r w:rsidRPr="00F06EF3">
        <w:rPr>
          <w:rFonts w:eastAsiaTheme="minorHAnsi"/>
          <w:sz w:val="24"/>
          <w:szCs w:val="24"/>
          <w:lang w:eastAsia="en-US"/>
        </w:rPr>
        <w:t>Конференция проводится с 2006 года и названа в память о выдающемся христианском подвижнике, замечательном богослове и книжник</w:t>
      </w:r>
      <w:proofErr w:type="gramStart"/>
      <w:r w:rsidRPr="00F06EF3">
        <w:rPr>
          <w:rFonts w:eastAsiaTheme="minorHAnsi"/>
          <w:sz w:val="24"/>
          <w:szCs w:val="24"/>
          <w:lang w:eastAsia="en-US"/>
        </w:rPr>
        <w:t>е–</w:t>
      </w:r>
      <w:proofErr w:type="gramEnd"/>
      <w:r w:rsidRPr="00F06EF3">
        <w:rPr>
          <w:rFonts w:eastAsiaTheme="minorHAnsi"/>
          <w:sz w:val="24"/>
          <w:szCs w:val="24"/>
          <w:lang w:eastAsia="en-US"/>
        </w:rPr>
        <w:t xml:space="preserve"> преподобном </w:t>
      </w:r>
      <w:proofErr w:type="spellStart"/>
      <w:r w:rsidRPr="00F06EF3">
        <w:rPr>
          <w:rFonts w:eastAsiaTheme="minorHAnsi"/>
          <w:sz w:val="24"/>
          <w:szCs w:val="24"/>
          <w:lang w:eastAsia="en-US"/>
        </w:rPr>
        <w:t>Феодорите</w:t>
      </w:r>
      <w:proofErr w:type="spellEnd"/>
      <w:r w:rsidRPr="00F06EF3">
        <w:rPr>
          <w:rFonts w:eastAsiaTheme="minorHAnsi"/>
          <w:sz w:val="24"/>
          <w:szCs w:val="24"/>
          <w:lang w:eastAsia="en-US"/>
        </w:rPr>
        <w:t xml:space="preserve"> Кольском, в начале XVI века просветившем Евангельским светом земли Кольского Севера. </w:t>
      </w:r>
    </w:p>
    <w:p w:rsidR="00F06EF3" w:rsidRPr="00F06EF3" w:rsidRDefault="00F06EF3" w:rsidP="00F06EF3">
      <w:pPr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Конференция состоится 1</w:t>
      </w:r>
      <w:r w:rsidRPr="00F06EF3">
        <w:rPr>
          <w:rFonts w:eastAsiaTheme="minorHAnsi"/>
          <w:sz w:val="24"/>
          <w:szCs w:val="24"/>
          <w:lang w:eastAsia="en-US"/>
        </w:rPr>
        <w:t>-4 октября 2026 года в г. Мурманске.</w:t>
      </w:r>
    </w:p>
    <w:p w:rsidR="00F06EF3" w:rsidRPr="00F06EF3" w:rsidRDefault="00F06EF3" w:rsidP="00F06EF3">
      <w:pPr>
        <w:ind w:firstLine="0"/>
        <w:rPr>
          <w:rFonts w:eastAsiaTheme="minorHAnsi"/>
          <w:b/>
          <w:sz w:val="24"/>
          <w:szCs w:val="24"/>
          <w:lang w:eastAsia="en-US"/>
        </w:rPr>
      </w:pPr>
      <w:r w:rsidRPr="00F06EF3">
        <w:rPr>
          <w:rFonts w:eastAsiaTheme="minorHAnsi"/>
          <w:sz w:val="24"/>
          <w:szCs w:val="24"/>
          <w:lang w:eastAsia="en-US"/>
        </w:rPr>
        <w:t xml:space="preserve">            Тема конференции: </w:t>
      </w:r>
      <w:r w:rsidRPr="00F06EF3">
        <w:rPr>
          <w:rFonts w:eastAsiaTheme="minorHAnsi"/>
          <w:b/>
          <w:sz w:val="24"/>
          <w:szCs w:val="24"/>
          <w:lang w:eastAsia="en-US"/>
        </w:rPr>
        <w:t>«РУССКИЙ СЕВЕР: ИЗ ВЕКА В ВЕК»</w:t>
      </w:r>
    </w:p>
    <w:p w:rsidR="00F06EF3" w:rsidRPr="00F06EF3" w:rsidRDefault="00F06EF3" w:rsidP="00F06EF3">
      <w:pPr>
        <w:rPr>
          <w:rFonts w:eastAsiaTheme="minorHAnsi"/>
          <w:i/>
          <w:sz w:val="24"/>
          <w:szCs w:val="24"/>
          <w:lang w:eastAsia="en-US"/>
        </w:rPr>
      </w:pPr>
      <w:r w:rsidRPr="00F06EF3">
        <w:rPr>
          <w:rFonts w:eastAsiaTheme="minorHAnsi"/>
          <w:i/>
          <w:sz w:val="24"/>
          <w:szCs w:val="24"/>
          <w:lang w:eastAsia="en-US"/>
        </w:rPr>
        <w:t>110-летию основания Романова-на-</w:t>
      </w:r>
      <w:proofErr w:type="spellStart"/>
      <w:r w:rsidRPr="00F06EF3">
        <w:rPr>
          <w:rFonts w:eastAsiaTheme="minorHAnsi"/>
          <w:i/>
          <w:sz w:val="24"/>
          <w:szCs w:val="24"/>
          <w:lang w:eastAsia="en-US"/>
        </w:rPr>
        <w:t>Мурмане</w:t>
      </w:r>
      <w:proofErr w:type="spellEnd"/>
      <w:r w:rsidRPr="00F06EF3">
        <w:rPr>
          <w:rFonts w:eastAsiaTheme="minorHAnsi"/>
          <w:i/>
          <w:sz w:val="24"/>
          <w:szCs w:val="24"/>
          <w:lang w:eastAsia="en-US"/>
        </w:rPr>
        <w:t xml:space="preserve"> (Мурманска)</w:t>
      </w:r>
    </w:p>
    <w:p w:rsidR="00F06EF3" w:rsidRDefault="00F06EF3" w:rsidP="00F06EF3">
      <w:pPr>
        <w:rPr>
          <w:rFonts w:eastAsiaTheme="minorHAnsi"/>
          <w:i/>
          <w:sz w:val="24"/>
          <w:szCs w:val="24"/>
          <w:lang w:eastAsia="en-US"/>
        </w:rPr>
      </w:pPr>
      <w:r w:rsidRPr="00F06EF3">
        <w:rPr>
          <w:rFonts w:eastAsiaTheme="minorHAnsi"/>
          <w:i/>
          <w:sz w:val="24"/>
          <w:szCs w:val="24"/>
          <w:lang w:eastAsia="en-US"/>
        </w:rPr>
        <w:t>500-летию Крещения Кандалакши</w:t>
      </w:r>
    </w:p>
    <w:p w:rsidR="00832805" w:rsidRPr="00F06EF3" w:rsidRDefault="00832805" w:rsidP="00F06EF3">
      <w:pPr>
        <w:rPr>
          <w:rFonts w:eastAsiaTheme="minorHAnsi"/>
          <w:i/>
          <w:sz w:val="24"/>
          <w:szCs w:val="24"/>
          <w:lang w:eastAsia="en-US"/>
        </w:rPr>
      </w:pPr>
    </w:p>
    <w:p w:rsidR="00F06EF3" w:rsidRDefault="00F06EF3" w:rsidP="00F06EF3">
      <w:pPr>
        <w:rPr>
          <w:rFonts w:eastAsiaTheme="minorHAnsi"/>
          <w:b/>
          <w:sz w:val="24"/>
          <w:szCs w:val="24"/>
          <w:lang w:eastAsia="en-US"/>
        </w:rPr>
      </w:pPr>
      <w:r w:rsidRPr="00F06EF3">
        <w:rPr>
          <w:rFonts w:eastAsiaTheme="minorHAnsi"/>
          <w:b/>
          <w:sz w:val="24"/>
          <w:szCs w:val="24"/>
          <w:lang w:eastAsia="en-US"/>
        </w:rPr>
        <w:t xml:space="preserve">В рамках конференции состоится традиционная Детско-юношеская секция </w:t>
      </w:r>
      <w:proofErr w:type="spellStart"/>
      <w:r w:rsidRPr="00F06EF3">
        <w:rPr>
          <w:rFonts w:eastAsiaTheme="minorHAnsi"/>
          <w:b/>
          <w:sz w:val="24"/>
          <w:szCs w:val="24"/>
          <w:lang w:eastAsia="en-US"/>
        </w:rPr>
        <w:t>Феодоритовских</w:t>
      </w:r>
      <w:proofErr w:type="spellEnd"/>
      <w:r w:rsidRPr="00F06EF3">
        <w:rPr>
          <w:rFonts w:eastAsiaTheme="minorHAnsi"/>
          <w:b/>
          <w:sz w:val="24"/>
          <w:szCs w:val="24"/>
          <w:lang w:eastAsia="en-US"/>
        </w:rPr>
        <w:t xml:space="preserve"> чтений «ИСТОРИЯ ВОКРУГ НАС»</w:t>
      </w:r>
    </w:p>
    <w:p w:rsidR="00832805" w:rsidRPr="00F06EF3" w:rsidRDefault="00832805" w:rsidP="00F06EF3">
      <w:pPr>
        <w:rPr>
          <w:rFonts w:eastAsiaTheme="minorHAnsi"/>
          <w:b/>
          <w:sz w:val="24"/>
          <w:szCs w:val="24"/>
          <w:lang w:eastAsia="en-US"/>
        </w:rPr>
      </w:pPr>
    </w:p>
    <w:p w:rsidR="00F06EF3" w:rsidRPr="00F06EF3" w:rsidRDefault="00F06EF3" w:rsidP="00F06EF3">
      <w:pPr>
        <w:rPr>
          <w:rFonts w:eastAsiaTheme="minorHAnsi"/>
          <w:sz w:val="24"/>
          <w:szCs w:val="24"/>
          <w:lang w:eastAsia="en-US"/>
        </w:rPr>
      </w:pPr>
      <w:r w:rsidRPr="00F06EF3">
        <w:rPr>
          <w:sz w:val="24"/>
          <w:szCs w:val="24"/>
        </w:rPr>
        <w:t xml:space="preserve"> </w:t>
      </w:r>
      <w:r w:rsidRPr="00F06EF3">
        <w:rPr>
          <w:rFonts w:eastAsiaTheme="minorHAnsi"/>
          <w:sz w:val="24"/>
          <w:szCs w:val="24"/>
          <w:lang w:eastAsia="en-US"/>
        </w:rPr>
        <w:t xml:space="preserve">01.10.26 с 14.00 в пространстве «Мурманской областной детско-юношеской библиотеки имени В.П. Махаевой» учащиеся смогут представить свои небольшие исследования и проекты сообществу ученых. Объектом микроисследования может служить конкретный предмет: дом с историей или производственный объект, топоним или группа топонимов, старая фотография, музейный предмет, икона, старинная или редкая книга, архивный документ или </w:t>
      </w:r>
      <w:proofErr w:type="gramStart"/>
      <w:r w:rsidRPr="00F06EF3">
        <w:rPr>
          <w:rFonts w:eastAsiaTheme="minorHAnsi"/>
          <w:sz w:val="24"/>
          <w:szCs w:val="24"/>
          <w:lang w:eastAsia="en-US"/>
        </w:rPr>
        <w:t>другое</w:t>
      </w:r>
      <w:proofErr w:type="gramEnd"/>
      <w:r w:rsidRPr="00F06EF3">
        <w:rPr>
          <w:rFonts w:eastAsiaTheme="minorHAnsi"/>
          <w:sz w:val="24"/>
          <w:szCs w:val="24"/>
          <w:lang w:eastAsia="en-US"/>
        </w:rPr>
        <w:t xml:space="preserve">. </w:t>
      </w:r>
    </w:p>
    <w:p w:rsidR="00F06EF3" w:rsidRDefault="00F06EF3" w:rsidP="00F06EF3">
      <w:pPr>
        <w:rPr>
          <w:rFonts w:eastAsiaTheme="minorHAnsi"/>
          <w:sz w:val="24"/>
          <w:szCs w:val="24"/>
          <w:lang w:eastAsia="en-US"/>
        </w:rPr>
      </w:pPr>
      <w:r w:rsidRPr="00F06EF3">
        <w:rPr>
          <w:rFonts w:eastAsiaTheme="minorHAnsi"/>
          <w:sz w:val="24"/>
          <w:szCs w:val="24"/>
          <w:lang w:eastAsia="en-US"/>
        </w:rPr>
        <w:t xml:space="preserve"> Результат работы может быть представлен в виде доклада, макета, фото-видео ролика </w:t>
      </w:r>
      <w:proofErr w:type="gramStart"/>
      <w:r w:rsidRPr="00F06EF3">
        <w:rPr>
          <w:rFonts w:eastAsiaTheme="minorHAnsi"/>
          <w:sz w:val="24"/>
          <w:szCs w:val="24"/>
          <w:lang w:eastAsia="en-US"/>
        </w:rPr>
        <w:t>и(</w:t>
      </w:r>
      <w:proofErr w:type="gramEnd"/>
      <w:r w:rsidRPr="00F06EF3">
        <w:rPr>
          <w:rFonts w:eastAsiaTheme="minorHAnsi"/>
          <w:sz w:val="24"/>
          <w:szCs w:val="24"/>
          <w:lang w:eastAsia="en-US"/>
        </w:rPr>
        <w:t>или) другой творческой выразительной форме. Время выступления – 10 минут.</w:t>
      </w:r>
    </w:p>
    <w:p w:rsidR="00832805" w:rsidRPr="00F06EF3" w:rsidRDefault="00832805" w:rsidP="00F06EF3">
      <w:pPr>
        <w:rPr>
          <w:rFonts w:eastAsiaTheme="minorHAnsi"/>
          <w:sz w:val="24"/>
          <w:szCs w:val="24"/>
          <w:lang w:eastAsia="en-US"/>
        </w:rPr>
      </w:pPr>
    </w:p>
    <w:p w:rsidR="00F06EF3" w:rsidRPr="00F06EF3" w:rsidRDefault="00F06EF3" w:rsidP="000B4678">
      <w:pPr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</w:t>
      </w:r>
      <w:r w:rsidRPr="00F06EF3">
        <w:rPr>
          <w:rFonts w:eastAsiaTheme="minorHAnsi"/>
          <w:b/>
          <w:sz w:val="24"/>
          <w:szCs w:val="24"/>
          <w:lang w:eastAsia="en-US"/>
        </w:rPr>
        <w:t>Просим информировать об участии в работе детско-юношеской секции до 20 сентября 2026 года по эл. адресу: Feodorit.murman@gmail.com (указав тему доклада, краткую аннотацию, учреждение, ФИО участника(ков) и научного руководителя, контактный телефон).</w:t>
      </w:r>
      <w:bookmarkStart w:id="0" w:name="_GoBack"/>
      <w:bookmarkEnd w:id="0"/>
    </w:p>
    <w:p w:rsidR="00F06EF3" w:rsidRPr="00F06EF3" w:rsidRDefault="00F06EF3" w:rsidP="00F06EF3">
      <w:pPr>
        <w:rPr>
          <w:sz w:val="24"/>
          <w:szCs w:val="24"/>
        </w:rPr>
      </w:pPr>
      <w:proofErr w:type="gramStart"/>
      <w:r w:rsidRPr="00F06EF3">
        <w:rPr>
          <w:sz w:val="24"/>
          <w:szCs w:val="24"/>
        </w:rPr>
        <w:t>По возникающим вопросам можно обр</w:t>
      </w:r>
      <w:r>
        <w:rPr>
          <w:sz w:val="24"/>
          <w:szCs w:val="24"/>
        </w:rPr>
        <w:t xml:space="preserve">ащаться к секретарю </w:t>
      </w:r>
      <w:r w:rsidRPr="00F06EF3">
        <w:rPr>
          <w:sz w:val="24"/>
          <w:szCs w:val="24"/>
        </w:rPr>
        <w:t>Чтений Пискунову Тимофею Владимировичу по телефону или письмом в МАХ +7-921-512-13-63).</w:t>
      </w:r>
      <w:proofErr w:type="gramEnd"/>
    </w:p>
    <w:p w:rsidR="00F06EF3" w:rsidRPr="00F06EF3" w:rsidRDefault="00F06EF3" w:rsidP="00F06EF3">
      <w:pPr>
        <w:rPr>
          <w:sz w:val="24"/>
          <w:szCs w:val="24"/>
        </w:rPr>
      </w:pPr>
    </w:p>
    <w:p w:rsidR="001B0383" w:rsidRPr="00F06EF3" w:rsidRDefault="00F06EF3" w:rsidP="00832805">
      <w:pPr>
        <w:jc w:val="right"/>
        <w:rPr>
          <w:sz w:val="24"/>
          <w:szCs w:val="24"/>
        </w:rPr>
      </w:pPr>
      <w:r w:rsidRPr="00F06EF3">
        <w:rPr>
          <w:sz w:val="24"/>
          <w:szCs w:val="24"/>
        </w:rPr>
        <w:t xml:space="preserve">С уважением и признательностью, Тимофей Пискунов, рук. Отдела культуры Мурманской епархии, </w:t>
      </w:r>
      <w:proofErr w:type="gramStart"/>
      <w:r w:rsidRPr="00F06EF3">
        <w:rPr>
          <w:sz w:val="24"/>
          <w:szCs w:val="24"/>
        </w:rPr>
        <w:t>исполняющий</w:t>
      </w:r>
      <w:proofErr w:type="gramEnd"/>
      <w:r w:rsidRPr="00F06EF3">
        <w:rPr>
          <w:sz w:val="24"/>
          <w:szCs w:val="24"/>
        </w:rPr>
        <w:t xml:space="preserve"> обязанности секретаря конференции.</w:t>
      </w:r>
    </w:p>
    <w:sectPr w:rsidR="001B0383" w:rsidRPr="00F06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C8D" w:rsidRDefault="00472C8D" w:rsidP="00F06EF3">
      <w:pPr>
        <w:spacing w:before="0" w:line="240" w:lineRule="auto"/>
      </w:pPr>
      <w:r>
        <w:separator/>
      </w:r>
    </w:p>
  </w:endnote>
  <w:endnote w:type="continuationSeparator" w:id="0">
    <w:p w:rsidR="00472C8D" w:rsidRDefault="00472C8D" w:rsidP="00F06EF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C8D" w:rsidRDefault="00472C8D" w:rsidP="00F06EF3">
      <w:pPr>
        <w:spacing w:before="0" w:line="240" w:lineRule="auto"/>
      </w:pPr>
      <w:r>
        <w:separator/>
      </w:r>
    </w:p>
  </w:footnote>
  <w:footnote w:type="continuationSeparator" w:id="0">
    <w:p w:rsidR="00472C8D" w:rsidRDefault="00472C8D" w:rsidP="00F06EF3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EF3"/>
    <w:rsid w:val="000B4678"/>
    <w:rsid w:val="001B0383"/>
    <w:rsid w:val="00472C8D"/>
    <w:rsid w:val="00504E29"/>
    <w:rsid w:val="00636734"/>
    <w:rsid w:val="00722BEB"/>
    <w:rsid w:val="00832805"/>
    <w:rsid w:val="00F0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EF3"/>
    <w:pPr>
      <w:suppressAutoHyphens/>
      <w:spacing w:before="60" w:after="0" w:line="276" w:lineRule="auto"/>
      <w:ind w:firstLine="720"/>
      <w:jc w:val="both"/>
    </w:pPr>
    <w:rPr>
      <w:rFonts w:ascii="Times New Roman" w:eastAsia="Times New Roman" w:hAnsi="Times New Roman" w:cs="Times New Roman"/>
      <w:color w:val="00000A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EF3"/>
    <w:pPr>
      <w:suppressAutoHyphens/>
      <w:spacing w:before="60" w:after="0" w:line="276" w:lineRule="auto"/>
      <w:ind w:firstLine="720"/>
      <w:jc w:val="both"/>
    </w:pPr>
    <w:rPr>
      <w:rFonts w:ascii="Times New Roman" w:eastAsia="Times New Roman" w:hAnsi="Times New Roman" w:cs="Times New Roman"/>
      <w:color w:val="00000A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Издатель</dc:creator>
  <cp:lastModifiedBy>Сопельник А.Н.</cp:lastModifiedBy>
  <cp:revision>2</cp:revision>
  <dcterms:created xsi:type="dcterms:W3CDTF">2026-09-07T13:27:00Z</dcterms:created>
  <dcterms:modified xsi:type="dcterms:W3CDTF">2026-09-07T13:27:00Z</dcterms:modified>
</cp:coreProperties>
</file>