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61" w:rsidRPr="00984ED3" w:rsidRDefault="00125061" w:rsidP="001250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Список книг и статей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125061" w:rsidRPr="006C7BDE" w:rsidRDefault="00125061" w:rsidP="001250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7BDE">
        <w:rPr>
          <w:rFonts w:ascii="Times New Roman" w:hAnsi="Times New Roman" w:cs="Times New Roman"/>
          <w:b/>
          <w:i/>
          <w:sz w:val="28"/>
          <w:szCs w:val="28"/>
        </w:rPr>
        <w:t>Издания.</w:t>
      </w:r>
    </w:p>
    <w:p w:rsidR="00125061" w:rsidRDefault="00125061" w:rsidP="00125061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C7BDE">
        <w:rPr>
          <w:rFonts w:ascii="Times New Roman" w:hAnsi="Times New Roman" w:cs="Times New Roman"/>
          <w:b/>
          <w:sz w:val="28"/>
          <w:szCs w:val="28"/>
        </w:rPr>
        <w:t>Альбедиль</w:t>
      </w:r>
      <w:proofErr w:type="spellEnd"/>
      <w:r w:rsidRPr="006C7BDE">
        <w:rPr>
          <w:rFonts w:ascii="Times New Roman" w:hAnsi="Times New Roman" w:cs="Times New Roman"/>
          <w:b/>
          <w:sz w:val="28"/>
          <w:szCs w:val="28"/>
        </w:rPr>
        <w:t xml:space="preserve"> М.</w:t>
      </w:r>
      <w:r w:rsidRPr="006C7BDE">
        <w:rPr>
          <w:rFonts w:ascii="Times New Roman" w:hAnsi="Times New Roman" w:cs="Times New Roman"/>
          <w:sz w:val="28"/>
          <w:szCs w:val="28"/>
        </w:rPr>
        <w:t xml:space="preserve"> Как царь Пётр создал первый музей /</w:t>
      </w:r>
      <w:r w:rsidRPr="006C7BDE">
        <w:t xml:space="preserve"> </w:t>
      </w:r>
      <w:r w:rsidRPr="006C7BDE">
        <w:rPr>
          <w:rFonts w:ascii="Times New Roman" w:hAnsi="Times New Roman" w:cs="Times New Roman"/>
          <w:sz w:val="28"/>
          <w:szCs w:val="28"/>
        </w:rPr>
        <w:t>Маргарита</w:t>
      </w:r>
      <w:r w:rsidRPr="006C7BDE">
        <w:t xml:space="preserve"> </w:t>
      </w:r>
      <w:proofErr w:type="spellStart"/>
      <w:proofErr w:type="gramStart"/>
      <w:r w:rsidRPr="006C7BDE">
        <w:rPr>
          <w:rFonts w:ascii="Times New Roman" w:hAnsi="Times New Roman" w:cs="Times New Roman"/>
          <w:sz w:val="28"/>
          <w:szCs w:val="28"/>
        </w:rPr>
        <w:t>Альбедиль</w:t>
      </w:r>
      <w:proofErr w:type="spellEnd"/>
      <w:r w:rsidRPr="006C7BD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C7BDE">
        <w:rPr>
          <w:rFonts w:ascii="Times New Roman" w:hAnsi="Times New Roman" w:cs="Times New Roman"/>
          <w:sz w:val="28"/>
          <w:szCs w:val="28"/>
        </w:rPr>
        <w:t xml:space="preserve"> Санкт - Петербург Геликон Плюс, 2021.- 40 с.</w:t>
      </w:r>
      <w:r w:rsidRPr="000212D1">
        <w:rPr>
          <w:rFonts w:ascii="Times New Roman" w:hAnsi="Times New Roman" w:cs="Times New Roman"/>
          <w:sz w:val="28"/>
          <w:szCs w:val="28"/>
        </w:rPr>
        <w:t xml:space="preserve"> - Текст : непосредственный.</w:t>
      </w:r>
    </w:p>
    <w:p w:rsidR="00125061" w:rsidRPr="000212D1" w:rsidRDefault="00125061" w:rsidP="0012506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12D1">
        <w:rPr>
          <w:rFonts w:ascii="Times New Roman" w:hAnsi="Times New Roman" w:cs="Times New Roman"/>
          <w:b/>
          <w:sz w:val="28"/>
          <w:szCs w:val="28"/>
        </w:rPr>
        <w:t xml:space="preserve"> Тихонов Л.П.</w:t>
      </w:r>
      <w:r w:rsidRPr="000212D1">
        <w:rPr>
          <w:rFonts w:ascii="Times New Roman" w:hAnsi="Times New Roman" w:cs="Times New Roman"/>
          <w:sz w:val="28"/>
          <w:szCs w:val="28"/>
        </w:rPr>
        <w:t xml:space="preserve"> Музеи </w:t>
      </w:r>
      <w:proofErr w:type="gramStart"/>
      <w:r w:rsidRPr="000212D1">
        <w:rPr>
          <w:rFonts w:ascii="Times New Roman" w:hAnsi="Times New Roman" w:cs="Times New Roman"/>
          <w:sz w:val="28"/>
          <w:szCs w:val="28"/>
        </w:rPr>
        <w:t>Ленинграда.-</w:t>
      </w:r>
      <w:proofErr w:type="gramEnd"/>
      <w:r w:rsidRPr="000212D1">
        <w:rPr>
          <w:rFonts w:ascii="Times New Roman" w:hAnsi="Times New Roman" w:cs="Times New Roman"/>
          <w:sz w:val="28"/>
          <w:szCs w:val="28"/>
        </w:rPr>
        <w:t xml:space="preserve"> Ленинград : </w:t>
      </w:r>
      <w:proofErr w:type="spellStart"/>
      <w:r w:rsidRPr="000212D1">
        <w:rPr>
          <w:rFonts w:ascii="Times New Roman" w:hAnsi="Times New Roman" w:cs="Times New Roman"/>
          <w:sz w:val="28"/>
          <w:szCs w:val="28"/>
        </w:rPr>
        <w:t>Лениздат</w:t>
      </w:r>
      <w:proofErr w:type="spellEnd"/>
      <w:r w:rsidRPr="000212D1">
        <w:rPr>
          <w:rFonts w:ascii="Times New Roman" w:hAnsi="Times New Roman" w:cs="Times New Roman"/>
          <w:sz w:val="28"/>
          <w:szCs w:val="28"/>
        </w:rPr>
        <w:t>, 1989. -237 с.</w:t>
      </w:r>
      <w:r w:rsidRPr="000212D1">
        <w:t xml:space="preserve"> </w:t>
      </w:r>
      <w:r w:rsidRPr="000212D1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0212D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0212D1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125061" w:rsidRPr="006C7BDE" w:rsidRDefault="00125061" w:rsidP="00125061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6C7BDE">
        <w:rPr>
          <w:rFonts w:ascii="Times New Roman" w:hAnsi="Times New Roman" w:cs="Times New Roman"/>
          <w:b/>
          <w:sz w:val="28"/>
          <w:szCs w:val="28"/>
        </w:rPr>
        <w:t xml:space="preserve">Чудес </w:t>
      </w:r>
      <w:proofErr w:type="gramStart"/>
      <w:r w:rsidRPr="006C7BDE">
        <w:rPr>
          <w:rFonts w:ascii="Times New Roman" w:hAnsi="Times New Roman" w:cs="Times New Roman"/>
          <w:b/>
          <w:sz w:val="28"/>
          <w:szCs w:val="28"/>
        </w:rPr>
        <w:t>палата</w:t>
      </w:r>
      <w:r w:rsidRPr="006C7B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C7BDE">
        <w:rPr>
          <w:rFonts w:ascii="Times New Roman" w:hAnsi="Times New Roman" w:cs="Times New Roman"/>
          <w:sz w:val="28"/>
          <w:szCs w:val="28"/>
        </w:rPr>
        <w:t xml:space="preserve"> рассказы о Кунсткамере для школьников / М.Ф. </w:t>
      </w:r>
      <w:proofErr w:type="spellStart"/>
      <w:r w:rsidRPr="006C7BDE">
        <w:rPr>
          <w:rFonts w:ascii="Times New Roman" w:hAnsi="Times New Roman" w:cs="Times New Roman"/>
          <w:sz w:val="28"/>
          <w:szCs w:val="28"/>
        </w:rPr>
        <w:t>Альбедиль</w:t>
      </w:r>
      <w:proofErr w:type="spellEnd"/>
      <w:r w:rsidRPr="006C7BDE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6C7BDE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6C7BDE">
        <w:rPr>
          <w:rFonts w:ascii="Times New Roman" w:hAnsi="Times New Roman" w:cs="Times New Roman"/>
          <w:sz w:val="28"/>
          <w:szCs w:val="28"/>
        </w:rPr>
        <w:t xml:space="preserve"> Дельта, 2000. - </w:t>
      </w:r>
      <w:proofErr w:type="gramStart"/>
      <w:r w:rsidRPr="006C7BDE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6C7BDE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125061" w:rsidRDefault="00125061" w:rsidP="001250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25061" w:rsidRPr="006C7BDE" w:rsidRDefault="00125061" w:rsidP="001250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C7BDE">
        <w:rPr>
          <w:rFonts w:ascii="Times New Roman" w:hAnsi="Times New Roman" w:cs="Times New Roman"/>
          <w:b/>
          <w:i/>
          <w:sz w:val="28"/>
          <w:szCs w:val="28"/>
        </w:rPr>
        <w:t>Документы сети Интернет.</w:t>
      </w:r>
    </w:p>
    <w:p w:rsidR="00125061" w:rsidRPr="006C7BDE" w:rsidRDefault="00125061" w:rsidP="0012506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6C7BDE">
        <w:rPr>
          <w:rFonts w:ascii="Times New Roman" w:hAnsi="Times New Roman" w:cs="Times New Roman"/>
          <w:b/>
          <w:sz w:val="28"/>
          <w:szCs w:val="28"/>
        </w:rPr>
        <w:t>Касаткина, Татьяна.</w:t>
      </w:r>
      <w:r w:rsidRPr="006C7BDE">
        <w:t xml:space="preserve"> </w:t>
      </w:r>
      <w:r w:rsidRPr="006C7BDE">
        <w:rPr>
          <w:rFonts w:ascii="Times New Roman" w:hAnsi="Times New Roman" w:cs="Times New Roman"/>
          <w:sz w:val="28"/>
          <w:szCs w:val="28"/>
        </w:rPr>
        <w:t xml:space="preserve">Кунсткамера. – </w:t>
      </w:r>
      <w:proofErr w:type="gramStart"/>
      <w:r w:rsidRPr="006C7BDE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6C7BDE">
        <w:rPr>
          <w:rFonts w:ascii="Times New Roman" w:hAnsi="Times New Roman" w:cs="Times New Roman"/>
          <w:sz w:val="28"/>
          <w:szCs w:val="28"/>
        </w:rPr>
        <w:t xml:space="preserve"> электронный  / Татьяна Касаткина // </w:t>
      </w:r>
      <w:r w:rsidRPr="006C7BDE">
        <w:rPr>
          <w:rFonts w:ascii="Times New Roman" w:hAnsi="Times New Roman" w:cs="Times New Roman"/>
          <w:sz w:val="28"/>
          <w:szCs w:val="28"/>
          <w:lang w:val="en-US"/>
        </w:rPr>
        <w:t>RUSSO</w:t>
      </w:r>
      <w:r w:rsidRPr="006C7BDE">
        <w:rPr>
          <w:rFonts w:ascii="Times New Roman" w:hAnsi="Times New Roman" w:cs="Times New Roman"/>
          <w:sz w:val="28"/>
          <w:szCs w:val="28"/>
        </w:rPr>
        <w:t xml:space="preserve"> </w:t>
      </w:r>
      <w:r w:rsidRPr="006C7BDE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Pr="006C7BDE">
        <w:rPr>
          <w:rFonts w:ascii="Times New Roman" w:hAnsi="Times New Roman" w:cs="Times New Roman"/>
          <w:sz w:val="28"/>
          <w:szCs w:val="28"/>
        </w:rPr>
        <w:t xml:space="preserve">: путеводитель, всё о туризме и путешествиях по России : сайт. – </w:t>
      </w:r>
      <w:proofErr w:type="gramStart"/>
      <w:r w:rsidRPr="006C7BDE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6C7BDE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6C7BD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https://russo-travel.ru/landmark/sankt-peterburg/kunstkamera-muzey-antropologii-i-etnografii/</w:t>
        </w:r>
      </w:hyperlink>
      <w:r w:rsidRPr="006C7BDE">
        <w:rPr>
          <w:rFonts w:ascii="Times New Roman" w:hAnsi="Times New Roman" w:cs="Times New Roman"/>
          <w:sz w:val="28"/>
          <w:szCs w:val="28"/>
        </w:rPr>
        <w:t xml:space="preserve"> (дата обращения 26.12.2023).</w:t>
      </w:r>
    </w:p>
    <w:p w:rsidR="00125061" w:rsidRDefault="00125061" w:rsidP="0012506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6C7BDE">
        <w:rPr>
          <w:rFonts w:ascii="Times New Roman" w:hAnsi="Times New Roman" w:cs="Times New Roman"/>
          <w:b/>
          <w:sz w:val="28"/>
          <w:szCs w:val="28"/>
        </w:rPr>
        <w:t>Кунсткамера</w:t>
      </w:r>
      <w:r w:rsidRPr="006C7BD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6C7BDE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6C7BDE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6C7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BDE">
        <w:rPr>
          <w:rFonts w:ascii="Times New Roman" w:hAnsi="Times New Roman" w:cs="Times New Roman"/>
          <w:sz w:val="28"/>
          <w:szCs w:val="28"/>
        </w:rPr>
        <w:t xml:space="preserve"> // Прогулки по Петербургу. Знакомому и неизвестному.</w:t>
      </w:r>
      <w:r w:rsidRPr="006C7BDE">
        <w:t xml:space="preserve"> </w:t>
      </w:r>
      <w:r w:rsidRPr="006C7BDE">
        <w:rPr>
          <w:rFonts w:ascii="Times New Roman" w:hAnsi="Times New Roman" w:cs="Times New Roman"/>
          <w:sz w:val="28"/>
          <w:szCs w:val="28"/>
        </w:rPr>
        <w:t xml:space="preserve">Энциклопедия достопримечательностей Санкт-Петербурга. – </w:t>
      </w:r>
      <w:proofErr w:type="gramStart"/>
      <w:r w:rsidRPr="006C7BDE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6C7BDE">
        <w:rPr>
          <w:rFonts w:ascii="Times New Roman" w:hAnsi="Times New Roman" w:cs="Times New Roman"/>
          <w:sz w:val="28"/>
          <w:szCs w:val="28"/>
        </w:rPr>
        <w:t xml:space="preserve">  сайт https://walkspb.ru/istoriya-peterburga/zd/univer-nab3 (дата обращения 26.12.2023).</w:t>
      </w:r>
    </w:p>
    <w:p w:rsidR="00125061" w:rsidRDefault="00125061" w:rsidP="0012506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212D1">
        <w:rPr>
          <w:rFonts w:ascii="Times New Roman" w:hAnsi="Times New Roman" w:cs="Times New Roman"/>
          <w:b/>
          <w:sz w:val="28"/>
          <w:szCs w:val="28"/>
        </w:rPr>
        <w:t>Петр I. От истоков до величия.</w:t>
      </w:r>
      <w:r w:rsidRPr="000212D1">
        <w:rPr>
          <w:rFonts w:ascii="Times New Roman" w:hAnsi="Times New Roman" w:cs="Times New Roman"/>
          <w:sz w:val="28"/>
          <w:szCs w:val="28"/>
        </w:rPr>
        <w:t xml:space="preserve"> Часть 4. Кабинет чудес: о петровской </w:t>
      </w:r>
      <w:proofErr w:type="gramStart"/>
      <w:r w:rsidRPr="000212D1">
        <w:rPr>
          <w:rFonts w:ascii="Times New Roman" w:hAnsi="Times New Roman" w:cs="Times New Roman"/>
          <w:sz w:val="28"/>
          <w:szCs w:val="28"/>
        </w:rPr>
        <w:t xml:space="preserve">Кунсткамере </w:t>
      </w:r>
      <w:r w:rsidRPr="004A1F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1F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A1F6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4A1F6D">
        <w:rPr>
          <w:rFonts w:ascii="Times New Roman" w:hAnsi="Times New Roman" w:cs="Times New Roman"/>
          <w:sz w:val="28"/>
          <w:szCs w:val="28"/>
        </w:rPr>
        <w:t xml:space="preserve"> электронный  </w:t>
      </w:r>
      <w:r w:rsidRPr="000212D1">
        <w:rPr>
          <w:rFonts w:ascii="Times New Roman" w:hAnsi="Times New Roman" w:cs="Times New Roman"/>
          <w:sz w:val="28"/>
          <w:szCs w:val="28"/>
        </w:rPr>
        <w:t>// Национальная библиотека республики Коми : сайт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UR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70816">
          <w:rPr>
            <w:rStyle w:val="a3"/>
            <w:rFonts w:ascii="Times New Roman" w:hAnsi="Times New Roman" w:cs="Times New Roman"/>
            <w:sz w:val="28"/>
            <w:szCs w:val="28"/>
          </w:rPr>
          <w:t>https://www.nbrkomi.ru/str/id/273/5193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061" w:rsidRDefault="00125061" w:rsidP="00125061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E44713">
        <w:rPr>
          <w:rFonts w:ascii="Times New Roman" w:hAnsi="Times New Roman" w:cs="Times New Roman"/>
          <w:sz w:val="28"/>
          <w:szCs w:val="28"/>
        </w:rPr>
        <w:t>(дата обращения 26.02.2024).</w:t>
      </w:r>
    </w:p>
    <w:p w:rsidR="00125061" w:rsidRPr="006C7BDE" w:rsidRDefault="00125061" w:rsidP="0012506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212D1">
        <w:rPr>
          <w:rFonts w:ascii="Times New Roman" w:hAnsi="Times New Roman" w:cs="Times New Roman"/>
          <w:b/>
          <w:sz w:val="28"/>
          <w:szCs w:val="28"/>
        </w:rPr>
        <w:t xml:space="preserve">Рассказ о музее </w:t>
      </w:r>
      <w:proofErr w:type="gramStart"/>
      <w:r w:rsidRPr="000212D1">
        <w:rPr>
          <w:rFonts w:ascii="Times New Roman" w:hAnsi="Times New Roman" w:cs="Times New Roman"/>
          <w:b/>
          <w:sz w:val="28"/>
          <w:szCs w:val="28"/>
        </w:rPr>
        <w:t>Кунсткамера :</w:t>
      </w:r>
      <w:proofErr w:type="gramEnd"/>
      <w:r w:rsidRPr="000212D1">
        <w:rPr>
          <w:rFonts w:ascii="Times New Roman" w:hAnsi="Times New Roman" w:cs="Times New Roman"/>
          <w:sz w:val="28"/>
          <w:szCs w:val="28"/>
        </w:rPr>
        <w:t xml:space="preserve"> материалы для проведения урока  по предмету «Окружающий мир», 2 класс</w:t>
      </w:r>
      <w:r w:rsidRPr="004A1F6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4A1F6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4A1F6D">
        <w:rPr>
          <w:rFonts w:ascii="Times New Roman" w:hAnsi="Times New Roman" w:cs="Times New Roman"/>
          <w:sz w:val="28"/>
          <w:szCs w:val="28"/>
        </w:rPr>
        <w:t xml:space="preserve"> электронный  </w:t>
      </w:r>
      <w:r w:rsidRPr="000212D1">
        <w:rPr>
          <w:rFonts w:ascii="Times New Roman" w:hAnsi="Times New Roman" w:cs="Times New Roman"/>
          <w:sz w:val="28"/>
          <w:szCs w:val="28"/>
        </w:rPr>
        <w:t>// Сказочный портал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URL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2D1">
        <w:rPr>
          <w:rFonts w:ascii="Times New Roman" w:hAnsi="Times New Roman" w:cs="Times New Roman"/>
          <w:sz w:val="28"/>
          <w:szCs w:val="28"/>
        </w:rPr>
        <w:t xml:space="preserve"> https://needlewoman.ru/articles/rasskaz-o-muzee-kunstkamera-2-klass-okruzhayuschiy-mir.html</w:t>
      </w:r>
      <w:r w:rsidRPr="00E44713">
        <w:rPr>
          <w:rFonts w:ascii="Times New Roman" w:hAnsi="Times New Roman" w:cs="Times New Roman"/>
          <w:sz w:val="28"/>
          <w:szCs w:val="28"/>
        </w:rPr>
        <w:t xml:space="preserve"> (дата обращения 26.02.2024).</w:t>
      </w:r>
    </w:p>
    <w:p w:rsidR="00125061" w:rsidRDefault="00125061" w:rsidP="0012506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6C7BDE">
        <w:rPr>
          <w:rFonts w:ascii="Times New Roman" w:hAnsi="Times New Roman" w:cs="Times New Roman"/>
          <w:b/>
          <w:sz w:val="28"/>
          <w:szCs w:val="28"/>
        </w:rPr>
        <w:t>Хакимова Юлия.</w:t>
      </w:r>
      <w:r w:rsidRPr="006C7BDE">
        <w:rPr>
          <w:rFonts w:ascii="Times New Roman" w:hAnsi="Times New Roman" w:cs="Times New Roman"/>
          <w:sz w:val="28"/>
          <w:szCs w:val="28"/>
        </w:rPr>
        <w:t xml:space="preserve"> Кунсткамера: зачем Петр I создал первый в Росс</w:t>
      </w:r>
      <w:r>
        <w:rPr>
          <w:rFonts w:ascii="Times New Roman" w:hAnsi="Times New Roman" w:cs="Times New Roman"/>
          <w:sz w:val="28"/>
          <w:szCs w:val="28"/>
        </w:rPr>
        <w:t xml:space="preserve">ии музей.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4A1F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F6D">
        <w:rPr>
          <w:rFonts w:ascii="Times New Roman" w:hAnsi="Times New Roman" w:cs="Times New Roman"/>
          <w:sz w:val="28"/>
          <w:szCs w:val="28"/>
        </w:rPr>
        <w:t xml:space="preserve">  </w:t>
      </w:r>
      <w:r w:rsidRPr="006C7BDE">
        <w:rPr>
          <w:rFonts w:ascii="Times New Roman" w:hAnsi="Times New Roman" w:cs="Times New Roman"/>
          <w:sz w:val="28"/>
          <w:szCs w:val="28"/>
        </w:rPr>
        <w:t xml:space="preserve">/ Юлия </w:t>
      </w:r>
      <w:proofErr w:type="gramStart"/>
      <w:r w:rsidRPr="006C7BDE">
        <w:rPr>
          <w:rFonts w:ascii="Times New Roman" w:hAnsi="Times New Roman" w:cs="Times New Roman"/>
          <w:sz w:val="28"/>
          <w:szCs w:val="28"/>
        </w:rPr>
        <w:t>Хакимова .</w:t>
      </w:r>
      <w:proofErr w:type="gramEnd"/>
      <w:r w:rsidRPr="006C7B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C7BDE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6C7BDE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6C7BD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https://dzen.ru/a/Y_TLTc3UjnIP_hF7</w:t>
        </w:r>
      </w:hyperlink>
      <w:r w:rsidRPr="006C7BDE">
        <w:rPr>
          <w:rFonts w:ascii="Times New Roman" w:hAnsi="Times New Roman" w:cs="Times New Roman"/>
          <w:sz w:val="28"/>
          <w:szCs w:val="28"/>
        </w:rPr>
        <w:t xml:space="preserve"> (дата обращения 26.12.2023).</w:t>
      </w:r>
    </w:p>
    <w:p w:rsidR="00125061" w:rsidRDefault="00125061" w:rsidP="00125061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D40BAC" w:rsidRDefault="00D40BAC"/>
    <w:sectPr w:rsidR="00D4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F23E2"/>
    <w:multiLevelType w:val="hybridMultilevel"/>
    <w:tmpl w:val="B0CAB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97A64"/>
    <w:multiLevelType w:val="hybridMultilevel"/>
    <w:tmpl w:val="62105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61"/>
    <w:rsid w:val="00125061"/>
    <w:rsid w:val="00D4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5A690-047F-4C81-AEA8-8419549D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0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5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zen.ru/a/Y_TLTc3UjnIP_hF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brkomi.ru/str/id/273/5193" TargetMode="External"/><Relationship Id="rId5" Type="http://schemas.openxmlformats.org/officeDocument/2006/relationships/hyperlink" Target="https://russo-travel.ru/landmark/sankt-peterburg/kunstkamera-muzey-antropologii-i-etnografi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</cp:revision>
  <dcterms:created xsi:type="dcterms:W3CDTF">2024-03-11T13:38:00Z</dcterms:created>
  <dcterms:modified xsi:type="dcterms:W3CDTF">2024-03-11T13:38:00Z</dcterms:modified>
</cp:coreProperties>
</file>