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95" w:rsidRPr="005C4A16" w:rsidRDefault="00F57B95" w:rsidP="00CB5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16">
        <w:rPr>
          <w:rFonts w:ascii="Times New Roman" w:hAnsi="Times New Roman" w:cs="Times New Roman"/>
          <w:b/>
          <w:sz w:val="28"/>
          <w:szCs w:val="28"/>
        </w:rPr>
        <w:t>Областная акция «</w:t>
      </w:r>
      <w:r w:rsidR="004E4CA3" w:rsidRPr="005C4A16">
        <w:rPr>
          <w:rFonts w:ascii="Times New Roman" w:hAnsi="Times New Roman" w:cs="Times New Roman"/>
          <w:b/>
          <w:sz w:val="28"/>
          <w:szCs w:val="28"/>
        </w:rPr>
        <w:t>Мой флаг, моя история</w:t>
      </w:r>
      <w:r w:rsidRPr="005C4A16">
        <w:rPr>
          <w:rFonts w:ascii="Times New Roman" w:hAnsi="Times New Roman" w:cs="Times New Roman"/>
          <w:b/>
          <w:sz w:val="28"/>
          <w:szCs w:val="28"/>
        </w:rPr>
        <w:t>»,</w:t>
      </w:r>
    </w:p>
    <w:p w:rsidR="002329D6" w:rsidRPr="005C4A16" w:rsidRDefault="00F57B95" w:rsidP="00CB5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16">
        <w:rPr>
          <w:rFonts w:ascii="Times New Roman" w:hAnsi="Times New Roman" w:cs="Times New Roman"/>
          <w:b/>
          <w:sz w:val="28"/>
          <w:szCs w:val="28"/>
        </w:rPr>
        <w:t xml:space="preserve">посвященная </w:t>
      </w:r>
      <w:r w:rsidR="004E4CA3" w:rsidRPr="005C4A16">
        <w:rPr>
          <w:rFonts w:ascii="Times New Roman" w:hAnsi="Times New Roman" w:cs="Times New Roman"/>
          <w:b/>
          <w:sz w:val="28"/>
          <w:szCs w:val="28"/>
        </w:rPr>
        <w:t>Дню Государственного флага Российской Федерации</w:t>
      </w:r>
    </w:p>
    <w:p w:rsidR="002C7296" w:rsidRPr="00F80FEC" w:rsidRDefault="0039244D" w:rsidP="00F80FEC">
      <w:pPr>
        <w:pStyle w:val="a4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39244D">
        <w:rPr>
          <w:sz w:val="28"/>
          <w:szCs w:val="30"/>
          <w:shd w:val="clear" w:color="auto" w:fill="FFFFFF"/>
        </w:rPr>
        <w:t>22 августа отмечается День Государственного флага Российской Федерации. Этот праздник был установлен на основании Указа Президента РФ № 1714 от 20 августа 1994 года.</w:t>
      </w:r>
      <w:r w:rsidR="005C4A16" w:rsidRPr="0039244D">
        <w:t xml:space="preserve"> </w:t>
      </w:r>
      <w:r w:rsidR="00F80FEC" w:rsidRPr="00F80FEC">
        <w:rPr>
          <w:sz w:val="28"/>
          <w:szCs w:val="28"/>
        </w:rPr>
        <w:t xml:space="preserve">Юному гражданину важно хорошо знать историческую и современную символику государства. Это непременное условие его социального и личностного становления. Знакомство с символами пробуждает уважение к истории государства, желание чтить их как памятники прошлого и достояние современности. Государственное областное бюджетное учреждение культуры «Мурманская областная детско-юношеская библиотека имени В.П. Махаевой» (далее – ГОБУК МОДЮБ) в рамках областной программы Летних чтений-2025 «Лето книжных открытий» приглашает библиотеки региона присоединиться к областной акции «Мой флаг, моя история», посвященной </w:t>
      </w:r>
      <w:r w:rsidR="004E4CA3" w:rsidRPr="00F80FEC">
        <w:rPr>
          <w:sz w:val="28"/>
          <w:szCs w:val="28"/>
        </w:rPr>
        <w:t>Дн</w:t>
      </w:r>
      <w:r w:rsidR="00944773" w:rsidRPr="00F80FEC">
        <w:rPr>
          <w:sz w:val="28"/>
          <w:szCs w:val="28"/>
        </w:rPr>
        <w:t>ю</w:t>
      </w:r>
      <w:r w:rsidR="004E4CA3" w:rsidRPr="00F80FEC">
        <w:rPr>
          <w:sz w:val="28"/>
          <w:szCs w:val="28"/>
        </w:rPr>
        <w:t xml:space="preserve"> Государственного флага Российской Федерации. </w:t>
      </w:r>
    </w:p>
    <w:p w:rsidR="004E4CA3" w:rsidRPr="00CB58E7" w:rsidRDefault="004E4CA3" w:rsidP="00F80FEC">
      <w:pPr>
        <w:pStyle w:val="a4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F80FEC">
        <w:rPr>
          <w:b/>
          <w:sz w:val="28"/>
          <w:szCs w:val="28"/>
          <w:u w:val="single"/>
        </w:rPr>
        <w:t>Цель</w:t>
      </w:r>
      <w:r w:rsidR="00944773" w:rsidRPr="00F80FEC">
        <w:rPr>
          <w:b/>
          <w:sz w:val="28"/>
          <w:szCs w:val="28"/>
          <w:u w:val="single"/>
        </w:rPr>
        <w:t xml:space="preserve"> и задачи:</w:t>
      </w:r>
      <w:r w:rsidRPr="00CB58E7">
        <w:rPr>
          <w:sz w:val="28"/>
          <w:szCs w:val="28"/>
        </w:rPr>
        <w:t xml:space="preserve"> </w:t>
      </w:r>
      <w:r w:rsidR="002C7296" w:rsidRPr="00CB58E7">
        <w:rPr>
          <w:sz w:val="28"/>
          <w:szCs w:val="28"/>
        </w:rPr>
        <w:t>пробуждение</w:t>
      </w:r>
      <w:r w:rsidRPr="00CB58E7">
        <w:rPr>
          <w:sz w:val="28"/>
          <w:szCs w:val="28"/>
        </w:rPr>
        <w:t xml:space="preserve"> чувств</w:t>
      </w:r>
      <w:r w:rsidR="002C7296" w:rsidRPr="00CB58E7">
        <w:rPr>
          <w:sz w:val="28"/>
          <w:szCs w:val="28"/>
        </w:rPr>
        <w:t>а</w:t>
      </w:r>
      <w:r w:rsidRPr="00CB58E7">
        <w:rPr>
          <w:sz w:val="28"/>
          <w:szCs w:val="28"/>
        </w:rPr>
        <w:t xml:space="preserve"> гордости за свою страну</w:t>
      </w:r>
      <w:r w:rsidR="002C7296" w:rsidRPr="00CB58E7">
        <w:rPr>
          <w:sz w:val="28"/>
          <w:szCs w:val="28"/>
        </w:rPr>
        <w:t xml:space="preserve"> у подрастающего поколения</w:t>
      </w:r>
      <w:r w:rsidR="00944773" w:rsidRPr="00CB58E7">
        <w:rPr>
          <w:sz w:val="28"/>
          <w:szCs w:val="28"/>
        </w:rPr>
        <w:t>;</w:t>
      </w:r>
      <w:r w:rsidRPr="00CB58E7">
        <w:rPr>
          <w:sz w:val="28"/>
          <w:szCs w:val="28"/>
        </w:rPr>
        <w:t xml:space="preserve"> </w:t>
      </w:r>
      <w:r w:rsidR="002C7296" w:rsidRPr="00CB58E7">
        <w:rPr>
          <w:sz w:val="28"/>
          <w:szCs w:val="28"/>
        </w:rPr>
        <w:t>знакомство</w:t>
      </w:r>
      <w:r w:rsidRPr="00CB58E7">
        <w:rPr>
          <w:sz w:val="28"/>
          <w:szCs w:val="28"/>
        </w:rPr>
        <w:t xml:space="preserve"> с историческим и символическим значением одного из главных государственных атрибутов</w:t>
      </w:r>
      <w:r w:rsidR="00944773" w:rsidRPr="00CB58E7">
        <w:rPr>
          <w:sz w:val="28"/>
          <w:szCs w:val="28"/>
        </w:rPr>
        <w:t xml:space="preserve">; </w:t>
      </w:r>
      <w:r w:rsidR="00CB58E7" w:rsidRPr="00CB58E7">
        <w:rPr>
          <w:sz w:val="28"/>
          <w:szCs w:val="28"/>
        </w:rPr>
        <w:t>организация досуговой деятельности читателей библиотек</w:t>
      </w:r>
      <w:r w:rsidRPr="00CB58E7">
        <w:rPr>
          <w:sz w:val="28"/>
          <w:szCs w:val="28"/>
        </w:rPr>
        <w:t>.</w:t>
      </w:r>
    </w:p>
    <w:p w:rsidR="00CB58E7" w:rsidRPr="00CB58E7" w:rsidRDefault="00CB58E7" w:rsidP="00F80FEC">
      <w:pPr>
        <w:pStyle w:val="a4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5C4A16">
        <w:rPr>
          <w:b/>
          <w:sz w:val="28"/>
          <w:szCs w:val="28"/>
          <w:u w:val="single"/>
        </w:rPr>
        <w:t>Срок проведения</w:t>
      </w:r>
      <w:r w:rsidRPr="00F80FEC">
        <w:rPr>
          <w:b/>
          <w:sz w:val="28"/>
          <w:szCs w:val="28"/>
        </w:rPr>
        <w:t>:</w:t>
      </w:r>
      <w:r w:rsidRPr="00CB58E7">
        <w:rPr>
          <w:sz w:val="28"/>
          <w:szCs w:val="28"/>
        </w:rPr>
        <w:t xml:space="preserve"> 21-23 августа 2025 года.</w:t>
      </w:r>
    </w:p>
    <w:p w:rsidR="00CB58E7" w:rsidRPr="00CB58E7" w:rsidRDefault="00CB58E7" w:rsidP="00CB58E7">
      <w:pPr>
        <w:spacing w:after="24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58E7">
        <w:rPr>
          <w:rFonts w:ascii="Times New Roman" w:hAnsi="Times New Roman" w:cs="Times New Roman"/>
          <w:b/>
          <w:sz w:val="28"/>
          <w:szCs w:val="28"/>
          <w:u w:val="single"/>
        </w:rPr>
        <w:t>Ход акции:</w:t>
      </w:r>
    </w:p>
    <w:p w:rsidR="00CB58E7" w:rsidRPr="00CB58E7" w:rsidRDefault="00CB58E7" w:rsidP="003924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E7">
        <w:rPr>
          <w:rFonts w:ascii="Times New Roman" w:hAnsi="Times New Roman" w:cs="Times New Roman"/>
          <w:sz w:val="28"/>
          <w:szCs w:val="28"/>
        </w:rPr>
        <w:t>- оформление книжных выставок («Три цвета Родины», «Российский триколор» и др.), тематических зон, подготовка информационных стендов, публикация тематических постов в социальных сетях;</w:t>
      </w:r>
    </w:p>
    <w:p w:rsidR="004E4CA3" w:rsidRPr="00CB58E7" w:rsidRDefault="00CB58E7" w:rsidP="00392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E7">
        <w:rPr>
          <w:rFonts w:ascii="Times New Roman" w:hAnsi="Times New Roman" w:cs="Times New Roman"/>
          <w:sz w:val="28"/>
          <w:szCs w:val="28"/>
        </w:rPr>
        <w:t>- проведение мероприятий по теме (познавательные лекции, интерактивные викторины, мастер-классы по изготовлению флагов, конкурсы рисунков</w:t>
      </w:r>
      <w:r w:rsidR="005C4A16">
        <w:rPr>
          <w:rFonts w:ascii="Times New Roman" w:hAnsi="Times New Roman" w:cs="Times New Roman"/>
          <w:sz w:val="28"/>
          <w:szCs w:val="28"/>
        </w:rPr>
        <w:t>, фотографий</w:t>
      </w:r>
      <w:r w:rsidRPr="00CB58E7">
        <w:rPr>
          <w:rFonts w:ascii="Times New Roman" w:hAnsi="Times New Roman" w:cs="Times New Roman"/>
          <w:sz w:val="28"/>
          <w:szCs w:val="28"/>
        </w:rPr>
        <w:t xml:space="preserve"> и сочинений и т.д.). </w:t>
      </w:r>
      <w:r w:rsidR="005C4A16" w:rsidRPr="005C4A1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При организации мероприятий следует учитывать возрастные особенности аудитории, специфику библиотечного фонда и возможности библиотеки. </w:t>
      </w:r>
      <w:r w:rsidR="005C4A16" w:rsidRPr="005C4A16">
        <w:rPr>
          <w:rFonts w:ascii="Times New Roman" w:hAnsi="Times New Roman" w:cs="Times New Roman"/>
          <w:sz w:val="28"/>
          <w:szCs w:val="28"/>
        </w:rPr>
        <w:t>Цель</w:t>
      </w:r>
      <w:r w:rsidR="004E4CA3" w:rsidRPr="005C4A16">
        <w:rPr>
          <w:rFonts w:ascii="Times New Roman" w:hAnsi="Times New Roman" w:cs="Times New Roman"/>
          <w:sz w:val="28"/>
          <w:szCs w:val="28"/>
        </w:rPr>
        <w:t xml:space="preserve"> – заинтересовать детей и подростков, вовлечь их в активное изучение истории и символики российского флага.</w:t>
      </w:r>
      <w:r w:rsidRPr="005C4A16">
        <w:rPr>
          <w:rFonts w:ascii="Times New Roman" w:hAnsi="Times New Roman" w:cs="Times New Roman"/>
          <w:sz w:val="28"/>
          <w:szCs w:val="28"/>
        </w:rPr>
        <w:t xml:space="preserve"> </w:t>
      </w:r>
      <w:r w:rsidR="005C4A16">
        <w:rPr>
          <w:rFonts w:ascii="Times New Roman" w:hAnsi="Times New Roman" w:cs="Times New Roman"/>
          <w:sz w:val="28"/>
          <w:szCs w:val="28"/>
        </w:rPr>
        <w:t>Рекомендуется: * рассказать</w:t>
      </w:r>
      <w:r w:rsidR="004E4CA3" w:rsidRPr="005C4A16">
        <w:rPr>
          <w:rFonts w:ascii="Times New Roman" w:hAnsi="Times New Roman" w:cs="Times New Roman"/>
          <w:sz w:val="28"/>
          <w:szCs w:val="28"/>
        </w:rPr>
        <w:t xml:space="preserve"> юным читателям о том, как </w:t>
      </w:r>
      <w:r w:rsidR="004E4CA3" w:rsidRPr="00CB58E7">
        <w:rPr>
          <w:rFonts w:ascii="Times New Roman" w:hAnsi="Times New Roman" w:cs="Times New Roman"/>
          <w:sz w:val="28"/>
          <w:szCs w:val="28"/>
        </w:rPr>
        <w:t>появился российский триколор, какие цвета он в себе несет</w:t>
      </w:r>
      <w:r w:rsidRPr="00CB58E7">
        <w:rPr>
          <w:rFonts w:ascii="Times New Roman" w:hAnsi="Times New Roman" w:cs="Times New Roman"/>
          <w:sz w:val="28"/>
          <w:szCs w:val="28"/>
        </w:rPr>
        <w:t>,</w:t>
      </w:r>
      <w:r w:rsidR="005C4A16">
        <w:rPr>
          <w:rFonts w:ascii="Times New Roman" w:hAnsi="Times New Roman" w:cs="Times New Roman"/>
          <w:sz w:val="28"/>
          <w:szCs w:val="28"/>
        </w:rPr>
        <w:t xml:space="preserve"> и что они символизируют;</w:t>
      </w:r>
      <w:r w:rsidR="004E4CA3" w:rsidRPr="00CB58E7">
        <w:rPr>
          <w:rFonts w:ascii="Times New Roman" w:hAnsi="Times New Roman" w:cs="Times New Roman"/>
          <w:sz w:val="28"/>
          <w:szCs w:val="28"/>
        </w:rPr>
        <w:t xml:space="preserve"> </w:t>
      </w:r>
      <w:r w:rsidR="005C4A16">
        <w:rPr>
          <w:rFonts w:ascii="Times New Roman" w:hAnsi="Times New Roman" w:cs="Times New Roman"/>
          <w:sz w:val="28"/>
          <w:szCs w:val="28"/>
        </w:rPr>
        <w:t>* о</w:t>
      </w:r>
      <w:r w:rsidR="004E4CA3" w:rsidRPr="00CB58E7">
        <w:rPr>
          <w:rFonts w:ascii="Times New Roman" w:hAnsi="Times New Roman" w:cs="Times New Roman"/>
          <w:sz w:val="28"/>
          <w:szCs w:val="28"/>
        </w:rPr>
        <w:t>бъяснит</w:t>
      </w:r>
      <w:r w:rsidR="005C4A16">
        <w:rPr>
          <w:rFonts w:ascii="Times New Roman" w:hAnsi="Times New Roman" w:cs="Times New Roman"/>
          <w:sz w:val="28"/>
          <w:szCs w:val="28"/>
        </w:rPr>
        <w:t>ь</w:t>
      </w:r>
      <w:r w:rsidR="004E4CA3" w:rsidRPr="00CB58E7">
        <w:rPr>
          <w:rFonts w:ascii="Times New Roman" w:hAnsi="Times New Roman" w:cs="Times New Roman"/>
          <w:sz w:val="28"/>
          <w:szCs w:val="28"/>
        </w:rPr>
        <w:t>, почему флаг является важным символом государства, о</w:t>
      </w:r>
      <w:r w:rsidR="005C4A16">
        <w:rPr>
          <w:rFonts w:ascii="Times New Roman" w:hAnsi="Times New Roman" w:cs="Times New Roman"/>
          <w:sz w:val="28"/>
          <w:szCs w:val="28"/>
        </w:rPr>
        <w:t>бъединяющим всех граждан страны;</w:t>
      </w:r>
      <w:r w:rsidR="004E4CA3" w:rsidRPr="00CB58E7">
        <w:rPr>
          <w:rFonts w:ascii="Times New Roman" w:hAnsi="Times New Roman" w:cs="Times New Roman"/>
          <w:sz w:val="28"/>
          <w:szCs w:val="28"/>
        </w:rPr>
        <w:t xml:space="preserve"> </w:t>
      </w:r>
      <w:r w:rsidR="005228AB">
        <w:rPr>
          <w:rFonts w:ascii="Times New Roman" w:hAnsi="Times New Roman" w:cs="Times New Roman"/>
          <w:sz w:val="28"/>
          <w:szCs w:val="28"/>
        </w:rPr>
        <w:t xml:space="preserve">* </w:t>
      </w:r>
      <w:bookmarkStart w:id="0" w:name="_GoBack"/>
      <w:bookmarkEnd w:id="0"/>
      <w:r w:rsidR="005C4A16">
        <w:rPr>
          <w:rFonts w:ascii="Times New Roman" w:hAnsi="Times New Roman" w:cs="Times New Roman"/>
          <w:sz w:val="28"/>
          <w:szCs w:val="28"/>
        </w:rPr>
        <w:t>п</w:t>
      </w:r>
      <w:r w:rsidR="004E4CA3" w:rsidRPr="00CB58E7">
        <w:rPr>
          <w:rFonts w:ascii="Times New Roman" w:hAnsi="Times New Roman" w:cs="Times New Roman"/>
          <w:sz w:val="28"/>
          <w:szCs w:val="28"/>
        </w:rPr>
        <w:t>одчеркн</w:t>
      </w:r>
      <w:r w:rsidR="005C4A16">
        <w:rPr>
          <w:rFonts w:ascii="Times New Roman" w:hAnsi="Times New Roman" w:cs="Times New Roman"/>
          <w:sz w:val="28"/>
          <w:szCs w:val="28"/>
        </w:rPr>
        <w:t>уть</w:t>
      </w:r>
      <w:r w:rsidR="004E4CA3" w:rsidRPr="00CB58E7">
        <w:rPr>
          <w:rFonts w:ascii="Times New Roman" w:hAnsi="Times New Roman" w:cs="Times New Roman"/>
          <w:sz w:val="28"/>
          <w:szCs w:val="28"/>
        </w:rPr>
        <w:t xml:space="preserve">, </w:t>
      </w:r>
      <w:r w:rsidR="004E4CA3" w:rsidRPr="00CB58E7">
        <w:rPr>
          <w:rFonts w:ascii="Times New Roman" w:hAnsi="Times New Roman" w:cs="Times New Roman"/>
          <w:sz w:val="28"/>
          <w:szCs w:val="28"/>
        </w:rPr>
        <w:lastRenderedPageBreak/>
        <w:t>что уважение к флагу – это уважение к истории, культуре и традициям России.</w:t>
      </w:r>
    </w:p>
    <w:p w:rsidR="00F80FEC" w:rsidRPr="00BF03A4" w:rsidRDefault="00F80FEC" w:rsidP="00302DC4">
      <w:pPr>
        <w:pStyle w:val="c2"/>
        <w:shd w:val="clear" w:color="auto" w:fill="FFFFFF"/>
        <w:spacing w:before="240" w:beforeAutospacing="0" w:after="0" w:afterAutospacing="0" w:line="276" w:lineRule="auto"/>
        <w:jc w:val="both"/>
        <w:rPr>
          <w:i/>
          <w:sz w:val="28"/>
          <w:szCs w:val="28"/>
          <w:u w:val="single"/>
        </w:rPr>
      </w:pPr>
      <w:r w:rsidRPr="00BF03A4">
        <w:rPr>
          <w:i/>
          <w:sz w:val="28"/>
          <w:szCs w:val="28"/>
          <w:u w:val="single"/>
        </w:rPr>
        <w:t>Итоги акции</w:t>
      </w:r>
      <w:r w:rsidR="005C4A16" w:rsidRPr="00BF03A4">
        <w:rPr>
          <w:i/>
          <w:sz w:val="28"/>
          <w:szCs w:val="28"/>
          <w:u w:val="single"/>
        </w:rPr>
        <w:t xml:space="preserve"> «Гордо реет флаг российский»</w:t>
      </w:r>
      <w:r w:rsidRPr="00BF03A4">
        <w:rPr>
          <w:i/>
          <w:sz w:val="28"/>
          <w:szCs w:val="28"/>
          <w:u w:val="single"/>
        </w:rPr>
        <w:t xml:space="preserve"> 2023 года </w:t>
      </w:r>
    </w:p>
    <w:p w:rsidR="00E70ED9" w:rsidRDefault="005228AB" w:rsidP="00302DC4">
      <w:pPr>
        <w:pStyle w:val="c2"/>
        <w:shd w:val="clear" w:color="auto" w:fill="FFFFFF"/>
        <w:spacing w:before="240" w:beforeAutospacing="0" w:after="0" w:afterAutospacing="0" w:line="276" w:lineRule="auto"/>
        <w:jc w:val="both"/>
        <w:rPr>
          <w:sz w:val="28"/>
          <w:szCs w:val="28"/>
        </w:rPr>
      </w:pPr>
      <w:hyperlink r:id="rId6" w:history="1">
        <w:r w:rsidR="00F80FEC" w:rsidRPr="001A2D63">
          <w:rPr>
            <w:rStyle w:val="a5"/>
            <w:sz w:val="28"/>
            <w:szCs w:val="28"/>
          </w:rPr>
          <w:t>https://www.libkids51.ru/img/site/%D0%A4%D0%BB%D0%B0%D0%B3%20%D1%80%D0%BE%D1%81%D1%81%D0%B8%D0%B9%D1%81%D0%BA%D0%B8%D0%B9.pdf</w:t>
        </w:r>
      </w:hyperlink>
      <w:r w:rsidR="00F80FEC">
        <w:rPr>
          <w:sz w:val="28"/>
          <w:szCs w:val="28"/>
        </w:rPr>
        <w:t xml:space="preserve"> </w:t>
      </w:r>
      <w:r w:rsidR="00F80FEC" w:rsidRPr="00F80FEC">
        <w:rPr>
          <w:sz w:val="28"/>
          <w:szCs w:val="28"/>
        </w:rPr>
        <w:t xml:space="preserve"> </w:t>
      </w:r>
    </w:p>
    <w:p w:rsidR="00BF03A4" w:rsidRPr="00F80FEC" w:rsidRDefault="00BF03A4" w:rsidP="00302DC4">
      <w:pPr>
        <w:pStyle w:val="c2"/>
        <w:shd w:val="clear" w:color="auto" w:fill="FFFFFF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BF03A4">
        <w:rPr>
          <w:i/>
          <w:sz w:val="28"/>
          <w:szCs w:val="28"/>
          <w:u w:val="single"/>
        </w:rPr>
        <w:t>Методические рекомендации «Триколор страны родной»</w:t>
      </w:r>
      <w:r>
        <w:rPr>
          <w:sz w:val="28"/>
          <w:szCs w:val="28"/>
        </w:rPr>
        <w:t xml:space="preserve"> МБУК Межпоселенческая центральная библиотека Селемджинского района </w:t>
      </w:r>
      <w:hyperlink r:id="rId7" w:history="1">
        <w:r w:rsidRPr="001A2D63">
          <w:rPr>
            <w:rStyle w:val="a5"/>
            <w:sz w:val="28"/>
            <w:szCs w:val="28"/>
          </w:rPr>
          <w:t>https://mb-ekimchan.amur.muzkult.ru/media/2018/07/30/1226532173/metod_den_flaga.pdf</w:t>
        </w:r>
      </w:hyperlink>
      <w:r>
        <w:rPr>
          <w:sz w:val="28"/>
          <w:szCs w:val="28"/>
        </w:rPr>
        <w:t xml:space="preserve"> </w:t>
      </w:r>
    </w:p>
    <w:sectPr w:rsidR="00BF03A4" w:rsidRPr="00F8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B40700"/>
    <w:multiLevelType w:val="multilevel"/>
    <w:tmpl w:val="8A70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9E"/>
    <w:rsid w:val="00093484"/>
    <w:rsid w:val="000D4A39"/>
    <w:rsid w:val="002329D6"/>
    <w:rsid w:val="00232DE4"/>
    <w:rsid w:val="002C7296"/>
    <w:rsid w:val="00302DC4"/>
    <w:rsid w:val="0039244D"/>
    <w:rsid w:val="0039420D"/>
    <w:rsid w:val="003E2E48"/>
    <w:rsid w:val="00405B9E"/>
    <w:rsid w:val="004B24AF"/>
    <w:rsid w:val="004E4CA3"/>
    <w:rsid w:val="005228AB"/>
    <w:rsid w:val="005C4A16"/>
    <w:rsid w:val="00673A6A"/>
    <w:rsid w:val="0069346F"/>
    <w:rsid w:val="00780DC5"/>
    <w:rsid w:val="009266E0"/>
    <w:rsid w:val="00944773"/>
    <w:rsid w:val="00A3754E"/>
    <w:rsid w:val="00BC5307"/>
    <w:rsid w:val="00BF03A4"/>
    <w:rsid w:val="00C403DF"/>
    <w:rsid w:val="00CB58E7"/>
    <w:rsid w:val="00E70ED9"/>
    <w:rsid w:val="00EA5C3D"/>
    <w:rsid w:val="00EC044B"/>
    <w:rsid w:val="00F57B95"/>
    <w:rsid w:val="00F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B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D4A39"/>
    <w:rPr>
      <w:color w:val="0000FF" w:themeColor="hyperlink"/>
      <w:u w:val="single"/>
    </w:rPr>
  </w:style>
  <w:style w:type="paragraph" w:customStyle="1" w:styleId="c2">
    <w:name w:val="c2"/>
    <w:basedOn w:val="a"/>
    <w:rsid w:val="0030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2DC4"/>
  </w:style>
  <w:style w:type="paragraph" w:customStyle="1" w:styleId="c1">
    <w:name w:val="c1"/>
    <w:basedOn w:val="a"/>
    <w:rsid w:val="0030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A3754E"/>
    <w:rPr>
      <w:b/>
      <w:bCs/>
    </w:rPr>
  </w:style>
  <w:style w:type="character" w:styleId="a7">
    <w:name w:val="Emphasis"/>
    <w:basedOn w:val="a0"/>
    <w:uiPriority w:val="20"/>
    <w:qFormat/>
    <w:rsid w:val="00A3754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232D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B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D4A39"/>
    <w:rPr>
      <w:color w:val="0000FF" w:themeColor="hyperlink"/>
      <w:u w:val="single"/>
    </w:rPr>
  </w:style>
  <w:style w:type="paragraph" w:customStyle="1" w:styleId="c2">
    <w:name w:val="c2"/>
    <w:basedOn w:val="a"/>
    <w:rsid w:val="0030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2DC4"/>
  </w:style>
  <w:style w:type="paragraph" w:customStyle="1" w:styleId="c1">
    <w:name w:val="c1"/>
    <w:basedOn w:val="a"/>
    <w:rsid w:val="0030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A3754E"/>
    <w:rPr>
      <w:b/>
      <w:bCs/>
    </w:rPr>
  </w:style>
  <w:style w:type="character" w:styleId="a7">
    <w:name w:val="Emphasis"/>
    <w:basedOn w:val="a0"/>
    <w:uiPriority w:val="20"/>
    <w:qFormat/>
    <w:rsid w:val="00A3754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232D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b-ekimchan.amur.muzkult.ru/media/2018/07/30/1226532173/metod_den_flag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img/site/%D0%A4%D0%BB%D0%B0%D0%B3%20%D1%80%D0%BE%D1%81%D1%81%D0%B8%D0%B9%D1%81%D0%BA%D0%B8%D0%B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dcterms:created xsi:type="dcterms:W3CDTF">2025-05-19T10:05:00Z</dcterms:created>
  <dcterms:modified xsi:type="dcterms:W3CDTF">2025-05-19T10:09:00Z</dcterms:modified>
</cp:coreProperties>
</file>