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F3" w:rsidRPr="006E567B" w:rsidRDefault="00E87DF3" w:rsidP="00E87DF3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</w:t>
      </w:r>
      <w:r w:rsidRPr="006E567B">
        <w:rPr>
          <w:szCs w:val="26"/>
        </w:rPr>
        <w:t xml:space="preserve"> № 1</w:t>
      </w:r>
    </w:p>
    <w:p w:rsidR="00E87DF3" w:rsidRPr="00C121EC" w:rsidRDefault="00E87DF3" w:rsidP="00E87DF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ЗАЯВКА</w:t>
      </w:r>
    </w:p>
    <w:p w:rsidR="00E87DF3" w:rsidRPr="00C121EC" w:rsidRDefault="00E87DF3" w:rsidP="00E87DF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на участие в </w:t>
      </w:r>
      <w:r w:rsidRPr="00C121EC">
        <w:rPr>
          <w:rFonts w:eastAsia="Calibri"/>
          <w:b/>
          <w:sz w:val="28"/>
          <w:szCs w:val="28"/>
          <w:lang w:val="en-US"/>
        </w:rPr>
        <w:t>III</w:t>
      </w:r>
      <w:r w:rsidRPr="00C121EC">
        <w:rPr>
          <w:rFonts w:eastAsia="Calibri"/>
          <w:b/>
          <w:sz w:val="28"/>
          <w:szCs w:val="28"/>
        </w:rPr>
        <w:t xml:space="preserve"> областной краеведческой акции</w:t>
      </w:r>
    </w:p>
    <w:p w:rsidR="00E87DF3" w:rsidRPr="00C121EC" w:rsidRDefault="00E87DF3" w:rsidP="00E87DF3">
      <w:pPr>
        <w:spacing w:after="0" w:line="240" w:lineRule="auto"/>
        <w:jc w:val="center"/>
        <w:rPr>
          <w:sz w:val="28"/>
          <w:szCs w:val="28"/>
        </w:rPr>
      </w:pPr>
      <w:r w:rsidRPr="00C121EC">
        <w:rPr>
          <w:sz w:val="28"/>
          <w:szCs w:val="28"/>
        </w:rPr>
        <w:t xml:space="preserve"> </w:t>
      </w:r>
      <w:r w:rsidRPr="00C121EC">
        <w:rPr>
          <w:b/>
          <w:sz w:val="28"/>
          <w:szCs w:val="28"/>
        </w:rPr>
        <w:t>«Поэтами воспетый край»,</w:t>
      </w:r>
    </w:p>
    <w:p w:rsidR="00E87DF3" w:rsidRDefault="00E87DF3" w:rsidP="00E87DF3">
      <w:pPr>
        <w:spacing w:line="240" w:lineRule="auto"/>
        <w:jc w:val="center"/>
        <w:rPr>
          <w:b/>
          <w:sz w:val="28"/>
          <w:szCs w:val="28"/>
        </w:rPr>
      </w:pPr>
      <w:r w:rsidRPr="00C121EC">
        <w:rPr>
          <w:b/>
          <w:sz w:val="28"/>
          <w:szCs w:val="28"/>
        </w:rPr>
        <w:t>приуроченной ко Дню поэзии Заполярья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E87DF3" w:rsidRPr="00C80C76" w:rsidTr="00376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3" w:rsidRDefault="00E87DF3" w:rsidP="00376198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C80C76" w:rsidTr="00376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Default="00E87DF3" w:rsidP="00376198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C80C76" w:rsidTr="00376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E87DF3" w:rsidRDefault="00E87DF3" w:rsidP="00376198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C80C76" w:rsidTr="00376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Default="00E87DF3" w:rsidP="00376198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C80C76" w:rsidTr="00376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C80C76" w:rsidTr="00376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C80C76" w:rsidTr="00376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C80C76" w:rsidTr="00376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C80C76" w:rsidTr="00376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C80C76" w:rsidTr="003761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3" w:rsidRDefault="00E87DF3" w:rsidP="00376198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E87DF3" w:rsidRPr="00C80C76" w:rsidRDefault="00E87DF3" w:rsidP="00376198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E87DF3" w:rsidRPr="00C80C76" w:rsidRDefault="00E87DF3" w:rsidP="00376198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E87DF3" w:rsidRPr="00C80C76" w:rsidRDefault="00E87DF3" w:rsidP="00376198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C80C76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E87DF3" w:rsidRDefault="00E87DF3" w:rsidP="00E87DF3">
      <w:pPr>
        <w:spacing w:after="120" w:line="240" w:lineRule="auto"/>
        <w:rPr>
          <w:b/>
          <w:iCs/>
          <w:color w:val="000000"/>
          <w:lang w:eastAsia="ru-RU"/>
        </w:rPr>
      </w:pPr>
    </w:p>
    <w:p w:rsidR="00E87DF3" w:rsidRPr="003F4FBD" w:rsidRDefault="00E87DF3" w:rsidP="00E87DF3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E87DF3" w:rsidRPr="003F4FBD" w:rsidRDefault="00E87DF3" w:rsidP="00E87DF3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E87DF3" w:rsidRDefault="00E87DF3" w:rsidP="00E87DF3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E87DF3" w:rsidRDefault="00E87DF3" w:rsidP="00E87DF3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E87DF3" w:rsidRDefault="00E87DF3" w:rsidP="00E87DF3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E87DF3" w:rsidRPr="00651FCB" w:rsidRDefault="00E87DF3" w:rsidP="00E87DF3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</w:t>
      </w:r>
      <w:r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E87DF3" w:rsidRPr="00C121EC" w:rsidRDefault="00E87DF3" w:rsidP="00E87DF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E87DF3" w:rsidRPr="00C121EC" w:rsidRDefault="00E87DF3" w:rsidP="00E87DF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об участии в </w:t>
      </w:r>
      <w:r w:rsidRPr="00C121EC">
        <w:rPr>
          <w:rFonts w:eastAsia="Calibri"/>
          <w:b/>
          <w:sz w:val="28"/>
          <w:szCs w:val="28"/>
          <w:lang w:val="en-US"/>
        </w:rPr>
        <w:t>III</w:t>
      </w:r>
      <w:r w:rsidRPr="00C121EC">
        <w:rPr>
          <w:rFonts w:eastAsia="Calibri"/>
          <w:b/>
          <w:sz w:val="28"/>
          <w:szCs w:val="28"/>
        </w:rPr>
        <w:t xml:space="preserve"> областной краеведческой акции</w:t>
      </w:r>
    </w:p>
    <w:p w:rsidR="00E87DF3" w:rsidRPr="00C121EC" w:rsidRDefault="00E87DF3" w:rsidP="00E87DF3">
      <w:pPr>
        <w:spacing w:after="0" w:line="240" w:lineRule="auto"/>
        <w:jc w:val="center"/>
        <w:rPr>
          <w:sz w:val="28"/>
          <w:szCs w:val="28"/>
        </w:rPr>
      </w:pPr>
      <w:r w:rsidRPr="00C121EC">
        <w:rPr>
          <w:b/>
          <w:sz w:val="28"/>
          <w:szCs w:val="28"/>
        </w:rPr>
        <w:t>«Поэтами воспетый край»,</w:t>
      </w:r>
    </w:p>
    <w:p w:rsidR="00E87DF3" w:rsidRPr="00E33E85" w:rsidRDefault="00E87DF3" w:rsidP="00E87DF3">
      <w:pPr>
        <w:spacing w:after="0" w:line="240" w:lineRule="auto"/>
        <w:jc w:val="center"/>
        <w:rPr>
          <w:b/>
          <w:sz w:val="24"/>
          <w:szCs w:val="28"/>
        </w:rPr>
      </w:pPr>
      <w:r w:rsidRPr="00C121EC">
        <w:rPr>
          <w:b/>
          <w:sz w:val="28"/>
          <w:szCs w:val="28"/>
        </w:rPr>
        <w:t>приуроченной ко Дню поэзии Заполярья</w:t>
      </w:r>
    </w:p>
    <w:p w:rsidR="00E87DF3" w:rsidRDefault="00E87DF3" w:rsidP="00E87D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E87DF3" w:rsidRDefault="00E87DF3" w:rsidP="00E87D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E87DF3" w:rsidRPr="00E26D9A" w:rsidTr="003761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3" w:rsidRDefault="00E87DF3" w:rsidP="00376198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E26D9A" w:rsidTr="003761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Default="00E87DF3" w:rsidP="00376198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E26D9A" w:rsidTr="003761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E26D9A" w:rsidTr="003761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E26D9A" w:rsidTr="003761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3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E26D9A" w:rsidTr="003761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E26D9A" w:rsidTr="003761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E26D9A" w:rsidTr="003761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E26D9A" w:rsidTr="003761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E26D9A" w:rsidTr="003761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F3" w:rsidRPr="00E26D9A" w:rsidRDefault="00E87DF3" w:rsidP="00376198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E87DF3" w:rsidRPr="00E26D9A" w:rsidRDefault="00E87DF3" w:rsidP="00376198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E87DF3" w:rsidRPr="00E26D9A" w:rsidRDefault="00E87DF3" w:rsidP="00376198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E87DF3" w:rsidRPr="00E26D9A" w:rsidRDefault="00E87DF3" w:rsidP="00376198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E26D9A" w:rsidTr="003761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E87DF3" w:rsidRPr="00E26D9A" w:rsidTr="0037619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>(указать источник, ссылку на сайт и др.</w:t>
            </w:r>
            <w:r w:rsidRPr="00E26D9A">
              <w:rPr>
                <w:sz w:val="26"/>
                <w:szCs w:val="26"/>
              </w:rPr>
              <w:t>):</w:t>
            </w:r>
          </w:p>
          <w:p w:rsidR="00E87DF3" w:rsidRPr="00E26D9A" w:rsidRDefault="00E87DF3" w:rsidP="00376198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E87DF3" w:rsidRPr="00E26D9A" w:rsidRDefault="00E87DF3" w:rsidP="00376198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E87DF3" w:rsidRPr="00E26D9A" w:rsidRDefault="00E87DF3" w:rsidP="00376198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E87DF3" w:rsidRPr="00E26D9A" w:rsidRDefault="00E87DF3" w:rsidP="00376198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F3" w:rsidRPr="00E26D9A" w:rsidRDefault="00E87DF3" w:rsidP="0037619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E87DF3" w:rsidRDefault="00E87DF3" w:rsidP="00E87DF3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bookmarkStart w:id="0" w:name="_GoBack"/>
      <w:bookmarkEnd w:id="0"/>
    </w:p>
    <w:sectPr w:rsidR="00E87DF3" w:rsidSect="003B1076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D6"/>
    <w:rsid w:val="005517B7"/>
    <w:rsid w:val="009B78D6"/>
    <w:rsid w:val="00E8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2020-09-16T11:00:00Z</dcterms:created>
  <dcterms:modified xsi:type="dcterms:W3CDTF">2020-09-16T11:00:00Z</dcterms:modified>
</cp:coreProperties>
</file>