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C1B" w:rsidRPr="005D7CF2" w:rsidRDefault="00245495" w:rsidP="000D6C1B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D7C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Ресурсы сети </w:t>
      </w:r>
      <w:r w:rsidR="000D6C1B" w:rsidRPr="005D7C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Интернет</w:t>
      </w:r>
      <w:r w:rsidR="00705C53" w:rsidRPr="005D7C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 создании </w:t>
      </w:r>
      <w:proofErr w:type="spellStart"/>
      <w:r w:rsidR="00705C53" w:rsidRPr="005D7C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буктейлеров</w:t>
      </w:r>
      <w:proofErr w:type="spellEnd"/>
      <w:r w:rsidR="00705C53" w:rsidRPr="005D7C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0350B3" w:rsidRDefault="007E3450" w:rsidP="007E34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6C1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Буктрейлер как инновационное средство повышения интереса к чтению у школьников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E34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[Электронный ресурс]. Режим доступа: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hyperlink r:id="rId7" w:history="1">
        <w:r w:rsidRPr="008574DA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https://infourok.ru/statya-buktreyler-kak-innovacionnoe-sredstvo-povisheniya-interesa-k-chteniyu-u-shkolnikov-1101700.html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(дата обращения 1</w:t>
      </w:r>
      <w:r w:rsidR="00B4444A" w:rsidRPr="00B444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B4444A" w:rsidRPr="00B444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.2019)</w:t>
      </w:r>
    </w:p>
    <w:p w:rsidR="005D7CF2" w:rsidRPr="005D7CF2" w:rsidRDefault="005D6938" w:rsidP="005D7C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6C1B">
        <w:rPr>
          <w:rFonts w:ascii="Times New Roman" w:hAnsi="Times New Roman" w:cs="Times New Roman"/>
          <w:b/>
          <w:sz w:val="24"/>
          <w:szCs w:val="24"/>
        </w:rPr>
        <w:t>Буктрейлер - современный способ продвижения книги в библиотеке</w:t>
      </w:r>
      <w:r w:rsidRPr="005D6938">
        <w:rPr>
          <w:rFonts w:ascii="Times New Roman" w:hAnsi="Times New Roman" w:cs="Times New Roman"/>
          <w:sz w:val="24"/>
          <w:szCs w:val="24"/>
        </w:rPr>
        <w:t xml:space="preserve"> </w:t>
      </w:r>
      <w:r w:rsidRPr="007E34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[Электронный ресурс]. Режим доступа: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hyperlink r:id="rId8" w:history="1">
        <w:r w:rsidRPr="006848D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http://metod.library.karelia.ru/files/500.pdf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(дата обращения </w:t>
      </w:r>
      <w:r w:rsidR="005D7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5D7CF2" w:rsidRPr="00B444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5D7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5D7CF2" w:rsidRPr="00B444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</w:t>
      </w:r>
      <w:r w:rsidR="005D7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.2019)</w:t>
      </w:r>
    </w:p>
    <w:p w:rsidR="005D7CF2" w:rsidRPr="005D7CF2" w:rsidRDefault="005D7CF2" w:rsidP="005D7C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7CF2">
        <w:rPr>
          <w:rFonts w:ascii="Times New Roman" w:hAnsi="Times New Roman" w:cs="Times New Roman"/>
          <w:b/>
          <w:sz w:val="24"/>
          <w:szCs w:val="24"/>
        </w:rPr>
        <w:t xml:space="preserve">Как создать </w:t>
      </w:r>
      <w:proofErr w:type="spellStart"/>
      <w:r w:rsidRPr="005D7CF2">
        <w:rPr>
          <w:rFonts w:ascii="Times New Roman" w:hAnsi="Times New Roman" w:cs="Times New Roman"/>
          <w:b/>
          <w:sz w:val="24"/>
          <w:szCs w:val="24"/>
        </w:rPr>
        <w:t>буктрейле</w:t>
      </w:r>
      <w:proofErr w:type="gramStart"/>
      <w:r w:rsidRPr="005D7CF2">
        <w:rPr>
          <w:rFonts w:ascii="Times New Roman" w:hAnsi="Times New Roman" w:cs="Times New Roman"/>
          <w:b/>
          <w:sz w:val="24"/>
          <w:szCs w:val="24"/>
        </w:rPr>
        <w:t>р</w:t>
      </w:r>
      <w:proofErr w:type="spellEnd"/>
      <w:r w:rsidRPr="007E34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[</w:t>
      </w:r>
      <w:proofErr w:type="gramEnd"/>
      <w:r w:rsidRPr="007E34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Электронный ресурс]. Режим доступа:</w:t>
      </w:r>
      <w:r w:rsidRPr="005D7CF2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https://www.sites.google.com/</w:t>
      </w:r>
      <w:hyperlink r:id="rId9" w:history="1">
        <w:r w:rsidRPr="005D7CF2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site/skolareklamyknigi/konsultacionnyj-punkt/kak-sozdat-buktrejler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(дата обращения 1</w:t>
      </w:r>
      <w:r w:rsidRPr="00B444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B444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.2019)</w:t>
      </w:r>
    </w:p>
    <w:p w:rsidR="000D6C1B" w:rsidRDefault="005D7CF2" w:rsidP="000D6C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hyperlink r:id="rId10" w:history="1"/>
      <w:r w:rsidR="000D6C1B" w:rsidRPr="00E36E44">
        <w:rPr>
          <w:rFonts w:ascii="Times New Roman" w:hAnsi="Times New Roman"/>
          <w:b/>
          <w:bCs/>
          <w:color w:val="333333"/>
          <w:sz w:val="24"/>
          <w:szCs w:val="24"/>
        </w:rPr>
        <w:t xml:space="preserve">Как сделать </w:t>
      </w:r>
      <w:proofErr w:type="spellStart"/>
      <w:r w:rsidR="000D6C1B" w:rsidRPr="00E36E44">
        <w:rPr>
          <w:rFonts w:ascii="Times New Roman" w:hAnsi="Times New Roman"/>
          <w:b/>
          <w:bCs/>
          <w:color w:val="333333"/>
          <w:sz w:val="24"/>
          <w:szCs w:val="24"/>
        </w:rPr>
        <w:t>буктрейлер</w:t>
      </w:r>
      <w:proofErr w:type="spellEnd"/>
      <w:r w:rsidR="000D6C1B" w:rsidRPr="00E36E44">
        <w:rPr>
          <w:rFonts w:ascii="Times New Roman" w:hAnsi="Times New Roman"/>
          <w:b/>
          <w:bCs/>
          <w:color w:val="333333"/>
          <w:sz w:val="24"/>
          <w:szCs w:val="24"/>
        </w:rPr>
        <w:t xml:space="preserve"> по книге в </w:t>
      </w:r>
      <w:proofErr w:type="spellStart"/>
      <w:r w:rsidR="000D6C1B" w:rsidRPr="00E36E44">
        <w:rPr>
          <w:rFonts w:ascii="Times New Roman" w:hAnsi="Times New Roman"/>
          <w:b/>
          <w:bCs/>
          <w:color w:val="333333"/>
          <w:sz w:val="24"/>
          <w:szCs w:val="24"/>
        </w:rPr>
        <w:t>powerpoint</w:t>
      </w:r>
      <w:proofErr w:type="spellEnd"/>
      <w:r w:rsidR="000D6C1B" w:rsidRPr="00E36E44">
        <w:rPr>
          <w:rFonts w:ascii="Times New Roman" w:hAnsi="Times New Roman"/>
          <w:b/>
          <w:bCs/>
          <w:color w:val="333333"/>
          <w:sz w:val="24"/>
          <w:szCs w:val="24"/>
        </w:rPr>
        <w:t>?</w:t>
      </w:r>
      <w:r w:rsidR="000D6C1B" w:rsidRPr="00E36E44">
        <w:rPr>
          <w:color w:val="333333"/>
          <w:sz w:val="24"/>
          <w:szCs w:val="24"/>
        </w:rPr>
        <w:t xml:space="preserve"> </w:t>
      </w:r>
      <w:r w:rsidR="000D6C1B" w:rsidRPr="00E36E4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[Электронный ресурс]. Режим</w:t>
      </w:r>
      <w:r w:rsidR="000D6C1B" w:rsidRPr="007E34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доступа</w:t>
      </w:r>
      <w:r w:rsidR="00B4444A" w:rsidRPr="00B444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hyperlink r:id="rId11" w:history="1">
        <w:r w:rsidR="000D6C1B" w:rsidRPr="006848D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="000D6C1B" w:rsidRPr="006848D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0D6C1B" w:rsidRPr="006848D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word</w:t>
        </w:r>
        <w:r w:rsidR="000D6C1B" w:rsidRPr="006848D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="000D6C1B" w:rsidRPr="006848D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office</w:t>
        </w:r>
        <w:r w:rsidR="000D6C1B" w:rsidRPr="006848D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0D6C1B" w:rsidRPr="006848D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r w:rsidR="000D6C1B" w:rsidRPr="006848D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proofErr w:type="spellStart"/>
        <w:r w:rsidR="000D6C1B" w:rsidRPr="006848D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kak</w:t>
        </w:r>
        <w:proofErr w:type="spellEnd"/>
        <w:r w:rsidR="000D6C1B" w:rsidRPr="006848D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proofErr w:type="spellStart"/>
        <w:r w:rsidR="000D6C1B" w:rsidRPr="006848D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sdelat</w:t>
        </w:r>
        <w:proofErr w:type="spellEnd"/>
        <w:r w:rsidR="000D6C1B" w:rsidRPr="006848D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proofErr w:type="spellStart"/>
        <w:r w:rsidR="000D6C1B" w:rsidRPr="006848D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buktreyl</w:t>
        </w:r>
        <w:proofErr w:type="spellEnd"/>
        <w:r w:rsidR="000D6C1B" w:rsidRPr="006848D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er-po-knige-v-powerpoint.html</w:t>
        </w:r>
      </w:hyperlink>
      <w:r w:rsidR="000D6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(дата обращения 1</w:t>
      </w:r>
      <w:r w:rsidR="00B4444A" w:rsidRPr="00B444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0D6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B4444A" w:rsidRPr="00B444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</w:t>
      </w:r>
      <w:r w:rsidR="000D6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.2019)</w:t>
      </w:r>
    </w:p>
    <w:p w:rsidR="000D6C1B" w:rsidRPr="00237D51" w:rsidRDefault="000D6C1B" w:rsidP="000D6C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6C1B">
        <w:rPr>
          <w:rStyle w:val="a5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eastAsia="ru-RU"/>
        </w:rPr>
        <w:t xml:space="preserve">Как создать </w:t>
      </w:r>
      <w:proofErr w:type="spellStart"/>
      <w:r w:rsidRPr="000D6C1B">
        <w:rPr>
          <w:rStyle w:val="a5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eastAsia="ru-RU"/>
        </w:rPr>
        <w:t>буктрейлер</w:t>
      </w:r>
      <w:proofErr w:type="spellEnd"/>
      <w:r w:rsidRPr="000D6C1B">
        <w:rPr>
          <w:rStyle w:val="a5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eastAsia="ru-RU"/>
        </w:rPr>
        <w:t xml:space="preserve"> с помощью </w:t>
      </w:r>
      <w:proofErr w:type="spellStart"/>
      <w:r w:rsidRPr="000D6C1B">
        <w:rPr>
          <w:rStyle w:val="a5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eastAsia="ru-RU"/>
        </w:rPr>
        <w:t>Power</w:t>
      </w:r>
      <w:proofErr w:type="spellEnd"/>
      <w:r w:rsidRPr="000D6C1B">
        <w:rPr>
          <w:rStyle w:val="a5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eastAsia="ru-RU"/>
        </w:rPr>
        <w:t xml:space="preserve"> </w:t>
      </w:r>
      <w:proofErr w:type="spellStart"/>
      <w:r w:rsidRPr="000D6C1B">
        <w:rPr>
          <w:rStyle w:val="a5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eastAsia="ru-RU"/>
        </w:rPr>
        <w:t>Point</w:t>
      </w:r>
      <w:proofErr w:type="spellEnd"/>
      <w:r w:rsidRPr="007E34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[Электронный ресурс]. Режим доступа: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hyperlink r:id="rId12" w:history="1">
        <w:r w:rsidRPr="001B4A7D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https://www.youtube.com/watch?v=9tJn10ZO1Z8</w:t>
        </w:r>
      </w:hyperlink>
      <w:r w:rsidRPr="00237D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(дата обращения 1</w:t>
      </w:r>
      <w:r w:rsidR="008936E4" w:rsidRPr="008936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8936E4" w:rsidRPr="008936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.2019)</w:t>
      </w:r>
    </w:p>
    <w:p w:rsidR="000D6C1B" w:rsidRPr="000D6C1B" w:rsidRDefault="000D6C1B" w:rsidP="000D6C1B">
      <w:pPr>
        <w:shd w:val="clear" w:color="auto" w:fill="FFFFFF"/>
        <w:tabs>
          <w:tab w:val="left" w:pos="-142"/>
          <w:tab w:val="left" w:pos="0"/>
        </w:tabs>
        <w:spacing w:after="30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0D6C1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Памятка для создания буктрейлера</w:t>
      </w:r>
      <w:r w:rsidRPr="001A5F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E34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[Электронный ресурс]. Режим доступа: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hyperlink r:id="rId13" w:history="1">
        <w:r w:rsidRPr="00EC1481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http://schoolof-inspiration.ru/pamyatka-dlya-sozdaniya-buktrejlera</w:t>
        </w:r>
      </w:hyperlink>
      <w:r w:rsidRPr="001A5F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1A5F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дата обращения 1</w:t>
      </w:r>
      <w:r w:rsidR="008936E4" w:rsidRPr="008936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8936E4" w:rsidRPr="008936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.2019)</w:t>
      </w:r>
    </w:p>
    <w:p w:rsidR="005D6938" w:rsidRDefault="005D6938" w:rsidP="005D6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6C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Снимаем </w:t>
      </w:r>
      <w:proofErr w:type="spellStart"/>
      <w:r w:rsidRPr="000D6C1B">
        <w:rPr>
          <w:rFonts w:ascii="Times New Roman" w:hAnsi="Times New Roman" w:cs="Times New Roman"/>
          <w:b/>
          <w:color w:val="000000"/>
          <w:sz w:val="24"/>
          <w:szCs w:val="24"/>
        </w:rPr>
        <w:t>буктрейлер</w:t>
      </w:r>
      <w:proofErr w:type="spellEnd"/>
      <w:r w:rsidRPr="000D6C1B">
        <w:rPr>
          <w:rFonts w:ascii="Times New Roman" w:hAnsi="Times New Roman" w:cs="Times New Roman"/>
          <w:b/>
          <w:color w:val="000000"/>
          <w:sz w:val="24"/>
          <w:szCs w:val="24"/>
        </w:rPr>
        <w:t>: теория и практика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34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[Электронный ресурс]. Режим доступа: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9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6938">
        <w:rPr>
          <w:color w:val="000000"/>
        </w:rPr>
        <w:t> </w:t>
      </w:r>
      <w:hyperlink r:id="rId14" w:history="1">
        <w:r w:rsidRPr="005D6938">
          <w:rPr>
            <w:rStyle w:val="a5"/>
            <w:rFonts w:ascii="Times New Roman" w:hAnsi="Times New Roman" w:cs="Times New Roman"/>
            <w:sz w:val="24"/>
            <w:szCs w:val="24"/>
          </w:rPr>
          <w:t>https://rosuchebnik.ru/material/snimaem-booktrailer-teoriya-i-praktika/</w:t>
        </w:r>
      </w:hyperlink>
      <w:r w:rsidRPr="005D6938">
        <w:rPr>
          <w:rFonts w:eastAsia="Times New Roman"/>
          <w:color w:val="33333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(дата обращения 1</w:t>
      </w:r>
      <w:r w:rsidR="00621965" w:rsidRPr="006219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621965" w:rsidRPr="006219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.2019)</w:t>
      </w:r>
    </w:p>
    <w:p w:rsidR="000D6253" w:rsidRPr="000D6253" w:rsidRDefault="000D6253" w:rsidP="000D62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D6253" w:rsidRDefault="000D6253" w:rsidP="000D62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D6253" w:rsidRPr="000D6253" w:rsidRDefault="000D6253" w:rsidP="000D62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D6253" w:rsidRPr="000D6253" w:rsidRDefault="000D6253" w:rsidP="007D2EA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D6253" w:rsidRPr="000D6253" w:rsidRDefault="000D6253" w:rsidP="007D2E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2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0D6253" w:rsidRPr="000D6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5019"/>
    <w:multiLevelType w:val="multilevel"/>
    <w:tmpl w:val="1FB4A3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495"/>
    <w:rsid w:val="000350B3"/>
    <w:rsid w:val="000D6253"/>
    <w:rsid w:val="000D6C1B"/>
    <w:rsid w:val="001A5F34"/>
    <w:rsid w:val="00237D51"/>
    <w:rsid w:val="00245495"/>
    <w:rsid w:val="00330744"/>
    <w:rsid w:val="00344B42"/>
    <w:rsid w:val="005765A4"/>
    <w:rsid w:val="005D6938"/>
    <w:rsid w:val="005D7CF2"/>
    <w:rsid w:val="00621965"/>
    <w:rsid w:val="00705C53"/>
    <w:rsid w:val="007D2EA1"/>
    <w:rsid w:val="007E3450"/>
    <w:rsid w:val="008936E4"/>
    <w:rsid w:val="008D1C21"/>
    <w:rsid w:val="00B4444A"/>
    <w:rsid w:val="00CD3E7A"/>
    <w:rsid w:val="00DB6044"/>
    <w:rsid w:val="00E3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5F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D6C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5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5495"/>
    <w:rPr>
      <w:b/>
      <w:bCs/>
    </w:rPr>
  </w:style>
  <w:style w:type="character" w:styleId="a5">
    <w:name w:val="Hyperlink"/>
    <w:basedOn w:val="a0"/>
    <w:uiPriority w:val="99"/>
    <w:unhideWhenUsed/>
    <w:rsid w:val="007E3450"/>
    <w:rPr>
      <w:color w:val="0000FF" w:themeColor="hyperlink"/>
      <w:u w:val="single"/>
    </w:rPr>
  </w:style>
  <w:style w:type="paragraph" w:styleId="a6">
    <w:name w:val="No Spacing"/>
    <w:uiPriority w:val="1"/>
    <w:qFormat/>
    <w:rsid w:val="005D693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A5F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1A5F3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D6C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5F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D6C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5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5495"/>
    <w:rPr>
      <w:b/>
      <w:bCs/>
    </w:rPr>
  </w:style>
  <w:style w:type="character" w:styleId="a5">
    <w:name w:val="Hyperlink"/>
    <w:basedOn w:val="a0"/>
    <w:uiPriority w:val="99"/>
    <w:unhideWhenUsed/>
    <w:rsid w:val="007E3450"/>
    <w:rPr>
      <w:color w:val="0000FF" w:themeColor="hyperlink"/>
      <w:u w:val="single"/>
    </w:rPr>
  </w:style>
  <w:style w:type="paragraph" w:styleId="a6">
    <w:name w:val="No Spacing"/>
    <w:uiPriority w:val="1"/>
    <w:qFormat/>
    <w:rsid w:val="005D693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A5F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1A5F3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D6C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od.library.karelia.ru/files/500.pdf" TargetMode="External"/><Relationship Id="rId13" Type="http://schemas.openxmlformats.org/officeDocument/2006/relationships/hyperlink" Target="http://schoolof-inspiration.ru/pamyatka-dlya-sozdaniya-buktrejlera" TargetMode="External"/><Relationship Id="rId3" Type="http://schemas.openxmlformats.org/officeDocument/2006/relationships/styles" Target="styles.xml"/><Relationship Id="rId7" Type="http://schemas.openxmlformats.org/officeDocument/2006/relationships/hyperlink" Target="https://infourok.ru/statya-buktreyler-kak-innovacionnoe-sredstvo-povisheniya-interesa-k-chteniyu-u-shkolnikov-1101700.html" TargetMode="External"/><Relationship Id="rId12" Type="http://schemas.openxmlformats.org/officeDocument/2006/relationships/hyperlink" Target="https://www.youtube.com/watch?v=9tJn10ZO1Z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ord-office.ru/kak-sdelat-buktreyler-po-knige-v-powerpoint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metod.library.karelia.ru/files/500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ites.google.com/site/skolareklamyknigi/konsultacionnyj-punkt/kak-sozdat-buktrejler" TargetMode="External"/><Relationship Id="rId14" Type="http://schemas.openxmlformats.org/officeDocument/2006/relationships/hyperlink" Target="https://rosuchebnik.ru/material/snimaem-booktrailer-teoriya-i-prakti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64B28-D6A8-4057-B5A0-9DD2C2790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</dc:creator>
  <cp:lastModifiedBy>media</cp:lastModifiedBy>
  <cp:revision>16</cp:revision>
  <dcterms:created xsi:type="dcterms:W3CDTF">2019-01-14T13:21:00Z</dcterms:created>
  <dcterms:modified xsi:type="dcterms:W3CDTF">2019-12-13T08:19:00Z</dcterms:modified>
</cp:coreProperties>
</file>