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09" w:rsidRPr="005B7309" w:rsidRDefault="005B7309" w:rsidP="005B7309">
      <w:pPr>
        <w:spacing w:line="240" w:lineRule="auto"/>
        <w:contextualSpacing/>
      </w:pPr>
      <w:r w:rsidRPr="005B7309">
        <w:t> </w:t>
      </w:r>
    </w:p>
    <w:p w:rsidR="00700071" w:rsidRPr="00190F49" w:rsidRDefault="00700071" w:rsidP="006000A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190F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Памятка для </w:t>
      </w:r>
      <w:r w:rsidR="006209D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лиц с ограниченными возможностями здоровья</w:t>
      </w:r>
      <w:r w:rsidRPr="00190F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по вопросам  библиотечного обслуживания  и получения услуг библиотеки</w:t>
      </w:r>
    </w:p>
    <w:p w:rsidR="006000AA" w:rsidRDefault="00700071" w:rsidP="006000AA">
      <w:pPr>
        <w:spacing w:line="240" w:lineRule="auto"/>
        <w:contextualSpacing/>
        <w:jc w:val="both"/>
      </w:pPr>
      <w:r>
        <w:t xml:space="preserve"> </w:t>
      </w:r>
    </w:p>
    <w:p w:rsidR="006000AA" w:rsidRPr="00FA39AC" w:rsidRDefault="006000AA" w:rsidP="0060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Доступная (</w:t>
      </w:r>
      <w:proofErr w:type="spellStart"/>
      <w:r w:rsidRPr="00FA39AC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FA39AC">
        <w:rPr>
          <w:rFonts w:ascii="Times New Roman" w:hAnsi="Times New Roman" w:cs="Times New Roman"/>
          <w:sz w:val="24"/>
          <w:szCs w:val="24"/>
        </w:rPr>
        <w:t>) среда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6000AA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 </w:t>
      </w:r>
      <w:r w:rsidRPr="00FA39AC">
        <w:rPr>
          <w:rFonts w:ascii="Times New Roman" w:hAnsi="Times New Roman" w:cs="Times New Roman"/>
          <w:sz w:val="24"/>
          <w:szCs w:val="24"/>
        </w:rPr>
        <w:tab/>
        <w:t>Главная цель Мурманской областной детско-юношеской библиотеки</w:t>
      </w:r>
      <w:r w:rsidR="006E5698" w:rsidRPr="00FA39AC">
        <w:rPr>
          <w:rFonts w:ascii="Times New Roman" w:hAnsi="Times New Roman" w:cs="Times New Roman"/>
          <w:sz w:val="24"/>
          <w:szCs w:val="24"/>
        </w:rPr>
        <w:t xml:space="preserve"> имени В.П. Махаевой</w:t>
      </w:r>
      <w:r w:rsidRPr="00FA39AC">
        <w:rPr>
          <w:rFonts w:ascii="Times New Roman" w:hAnsi="Times New Roman" w:cs="Times New Roman"/>
          <w:sz w:val="24"/>
          <w:szCs w:val="24"/>
        </w:rPr>
        <w:t xml:space="preserve"> в обслуживани</w:t>
      </w:r>
      <w:r w:rsidR="003B08AD" w:rsidRPr="00FA39AC">
        <w:rPr>
          <w:rFonts w:ascii="Times New Roman" w:hAnsi="Times New Roman" w:cs="Times New Roman"/>
          <w:sz w:val="24"/>
          <w:szCs w:val="24"/>
        </w:rPr>
        <w:t>и</w:t>
      </w:r>
      <w:r w:rsidRPr="00FA39AC">
        <w:rPr>
          <w:rFonts w:ascii="Times New Roman" w:hAnsi="Times New Roman" w:cs="Times New Roman"/>
          <w:sz w:val="24"/>
          <w:szCs w:val="24"/>
        </w:rPr>
        <w:t xml:space="preserve"> людей с ограниченными возможностями – это обеспечение доступности информации для всего населения, независимо от социального положения, местожительства, рода деятельности, возраста и других отличий. Организация досуга, социальной адаптации и образовательного процесса, включая людей с ограниченными возможностями здоровья.</w:t>
      </w:r>
    </w:p>
    <w:p w:rsidR="006000AA" w:rsidRPr="00FA39AC" w:rsidRDefault="006000AA" w:rsidP="0060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Для улучшения условий библиотечного обслуживания людей с ограниченными возможностями выполнен комплекс организационных и технических мер.</w:t>
      </w:r>
    </w:p>
    <w:p w:rsidR="00700071" w:rsidRPr="00FA39AC" w:rsidRDefault="00700071" w:rsidP="00600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Предлагаем Вам ознакомиться с информацией о порядке обеспечения доступа в библиотек</w:t>
      </w:r>
      <w:r w:rsidR="003B08AD" w:rsidRPr="00FA39AC">
        <w:rPr>
          <w:rFonts w:ascii="Times New Roman" w:hAnsi="Times New Roman" w:cs="Times New Roman"/>
          <w:sz w:val="24"/>
          <w:szCs w:val="24"/>
        </w:rPr>
        <w:t>у</w:t>
      </w:r>
      <w:r w:rsidRPr="00FA39AC">
        <w:rPr>
          <w:rFonts w:ascii="Times New Roman" w:hAnsi="Times New Roman" w:cs="Times New Roman"/>
          <w:sz w:val="24"/>
          <w:szCs w:val="24"/>
        </w:rPr>
        <w:t xml:space="preserve"> инвалидам и другим маломобильным гражданам, об особенностях оказания им библиотечных услуг.</w:t>
      </w:r>
    </w:p>
    <w:p w:rsidR="00E83C32" w:rsidRPr="00FA39AC" w:rsidRDefault="00156959" w:rsidP="00E83C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1</w:t>
      </w:r>
      <w:r w:rsidR="00190F49" w:rsidRPr="00FA39AC">
        <w:rPr>
          <w:rFonts w:ascii="Times New Roman" w:hAnsi="Times New Roman" w:cs="Times New Roman"/>
          <w:sz w:val="24"/>
          <w:szCs w:val="24"/>
        </w:rPr>
        <w:t xml:space="preserve">) </w:t>
      </w:r>
      <w:r w:rsidR="00E83C32" w:rsidRPr="00FA39AC">
        <w:rPr>
          <w:rFonts w:ascii="Times New Roman" w:hAnsi="Times New Roman" w:cs="Times New Roman"/>
          <w:sz w:val="24"/>
          <w:szCs w:val="24"/>
        </w:rPr>
        <w:t>Нанесена яркая контрастная маркировка прозрачного полотна входных дверей.</w:t>
      </w:r>
    </w:p>
    <w:p w:rsidR="00E83C32" w:rsidRPr="00FA39AC" w:rsidRDefault="00156959" w:rsidP="00E83C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2</w:t>
      </w:r>
      <w:r w:rsidR="00190F49" w:rsidRPr="00FA39AC">
        <w:rPr>
          <w:rFonts w:ascii="Times New Roman" w:hAnsi="Times New Roman" w:cs="Times New Roman"/>
          <w:sz w:val="24"/>
          <w:szCs w:val="24"/>
        </w:rPr>
        <w:t xml:space="preserve">) </w:t>
      </w:r>
      <w:r w:rsidR="00E83C32" w:rsidRPr="00FA39AC">
        <w:rPr>
          <w:rFonts w:ascii="Times New Roman" w:hAnsi="Times New Roman" w:cs="Times New Roman"/>
          <w:sz w:val="24"/>
          <w:szCs w:val="24"/>
        </w:rPr>
        <w:t>Оборудовано санитарно-гигиеническое помещение на цокольном  этаже.</w:t>
      </w:r>
    </w:p>
    <w:p w:rsidR="00700071" w:rsidRPr="00FA39AC" w:rsidRDefault="00700071" w:rsidP="00FA39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Для вызова сотрудника, с целью получения помощи при входе, сопровождении до места предоставления услуги, вы можете позвонить  по </w:t>
      </w:r>
      <w:r w:rsidR="00156959" w:rsidRPr="00FA39AC">
        <w:rPr>
          <w:rFonts w:ascii="Times New Roman" w:hAnsi="Times New Roman" w:cs="Times New Roman"/>
          <w:sz w:val="24"/>
          <w:szCs w:val="24"/>
        </w:rPr>
        <w:t xml:space="preserve">контактному телефону библиотеки: </w:t>
      </w:r>
      <w:r w:rsidRPr="00FA39AC">
        <w:rPr>
          <w:rFonts w:ascii="Times New Roman" w:hAnsi="Times New Roman" w:cs="Times New Roman"/>
          <w:sz w:val="24"/>
          <w:szCs w:val="24"/>
        </w:rPr>
        <w:t xml:space="preserve"> (</w:t>
      </w:r>
      <w:r w:rsidR="005253AE" w:rsidRPr="00FA39AC">
        <w:rPr>
          <w:rFonts w:ascii="Times New Roman" w:hAnsi="Times New Roman" w:cs="Times New Roman"/>
          <w:sz w:val="24"/>
          <w:szCs w:val="24"/>
        </w:rPr>
        <w:t>815</w:t>
      </w:r>
      <w:r w:rsidRPr="00FA39AC">
        <w:rPr>
          <w:rFonts w:ascii="Times New Roman" w:hAnsi="Times New Roman" w:cs="Times New Roman"/>
          <w:sz w:val="24"/>
          <w:szCs w:val="24"/>
        </w:rPr>
        <w:t>-</w:t>
      </w:r>
      <w:r w:rsidR="005253AE" w:rsidRPr="00FA39AC">
        <w:rPr>
          <w:rFonts w:ascii="Times New Roman" w:hAnsi="Times New Roman" w:cs="Times New Roman"/>
          <w:sz w:val="24"/>
          <w:szCs w:val="24"/>
        </w:rPr>
        <w:t>2</w:t>
      </w:r>
      <w:r w:rsidRPr="00FA39AC">
        <w:rPr>
          <w:rFonts w:ascii="Times New Roman" w:hAnsi="Times New Roman" w:cs="Times New Roman"/>
          <w:sz w:val="24"/>
          <w:szCs w:val="24"/>
        </w:rPr>
        <w:t xml:space="preserve">) </w:t>
      </w:r>
      <w:r w:rsidR="001660B8" w:rsidRPr="00FA39AC">
        <w:rPr>
          <w:rFonts w:ascii="Times New Roman" w:hAnsi="Times New Roman" w:cs="Times New Roman"/>
          <w:sz w:val="24"/>
          <w:szCs w:val="24"/>
        </w:rPr>
        <w:t>44-34</w:t>
      </w:r>
      <w:r w:rsidR="005253AE" w:rsidRPr="00FA39AC">
        <w:rPr>
          <w:rFonts w:ascii="Times New Roman" w:hAnsi="Times New Roman" w:cs="Times New Roman"/>
          <w:sz w:val="24"/>
          <w:szCs w:val="24"/>
        </w:rPr>
        <w:t>-</w:t>
      </w:r>
      <w:r w:rsidR="001660B8" w:rsidRPr="00FA39AC">
        <w:rPr>
          <w:rFonts w:ascii="Times New Roman" w:hAnsi="Times New Roman" w:cs="Times New Roman"/>
          <w:sz w:val="24"/>
          <w:szCs w:val="24"/>
        </w:rPr>
        <w:t xml:space="preserve">69 или (815-2) </w:t>
      </w:r>
      <w:r w:rsidR="00347F22" w:rsidRPr="00FA39AC">
        <w:rPr>
          <w:rFonts w:ascii="Times New Roman" w:hAnsi="Times New Roman" w:cs="Times New Roman"/>
          <w:sz w:val="24"/>
          <w:szCs w:val="24"/>
        </w:rPr>
        <w:t>44-27-26</w:t>
      </w:r>
      <w:r w:rsidRPr="00FA39AC">
        <w:rPr>
          <w:rFonts w:ascii="Times New Roman" w:hAnsi="Times New Roman" w:cs="Times New Roman"/>
          <w:sz w:val="24"/>
          <w:szCs w:val="24"/>
        </w:rPr>
        <w:t>.</w:t>
      </w:r>
    </w:p>
    <w:p w:rsidR="00700071" w:rsidRPr="00FA39AC" w:rsidRDefault="00700071" w:rsidP="006000A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AC">
        <w:rPr>
          <w:rFonts w:ascii="Times New Roman" w:hAnsi="Times New Roman" w:cs="Times New Roman"/>
          <w:i/>
          <w:sz w:val="24"/>
          <w:szCs w:val="24"/>
        </w:rPr>
        <w:t>В библиотек</w:t>
      </w:r>
      <w:r w:rsidR="006000AA" w:rsidRPr="00FA39AC">
        <w:rPr>
          <w:rFonts w:ascii="Times New Roman" w:hAnsi="Times New Roman" w:cs="Times New Roman"/>
          <w:i/>
          <w:sz w:val="24"/>
          <w:szCs w:val="24"/>
        </w:rPr>
        <w:t>е</w:t>
      </w:r>
      <w:r w:rsidRPr="00FA39AC">
        <w:rPr>
          <w:rFonts w:ascii="Times New Roman" w:hAnsi="Times New Roman" w:cs="Times New Roman"/>
          <w:i/>
          <w:sz w:val="24"/>
          <w:szCs w:val="24"/>
        </w:rPr>
        <w:t xml:space="preserve"> Вы можете воспользоваться следующими услугами: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Инвалиды любой категории имеют право на внеочередное обслуживание.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Пользоваться книжным фондом библиотеки</w:t>
      </w:r>
      <w:r w:rsidRPr="00FA39AC">
        <w:rPr>
          <w:rFonts w:ascii="Times New Roman" w:hAnsi="Times New Roman" w:cs="Times New Roman"/>
          <w:sz w:val="24"/>
          <w:szCs w:val="24"/>
        </w:rPr>
        <w:t>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-</w:t>
      </w:r>
      <w:r w:rsidR="00190F49" w:rsidRPr="00FA39AC">
        <w:rPr>
          <w:rFonts w:ascii="Times New Roman" w:hAnsi="Times New Roman" w:cs="Times New Roman"/>
          <w:sz w:val="24"/>
          <w:szCs w:val="24"/>
        </w:rPr>
        <w:t xml:space="preserve">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Получать информацию о наличии в библиотечных фондах конкретного документа и консультационную помощь в поиске и выборе источников информации.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Получать все виды библиографических справок</w:t>
      </w:r>
      <w:r w:rsidR="007F4A8B" w:rsidRPr="00FA39AC">
        <w:rPr>
          <w:rFonts w:ascii="Times New Roman" w:hAnsi="Times New Roman" w:cs="Times New Roman"/>
          <w:sz w:val="24"/>
          <w:szCs w:val="24"/>
        </w:rPr>
        <w:t>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Посещать и участвовать в мероприятиях, проводимых библиотекой.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Пользоваться компьютером с доступом в Интернет</w:t>
      </w:r>
      <w:r w:rsidR="007F4A8B" w:rsidRPr="00FA39AC">
        <w:rPr>
          <w:rFonts w:ascii="Times New Roman" w:hAnsi="Times New Roman" w:cs="Times New Roman"/>
          <w:sz w:val="24"/>
          <w:szCs w:val="24"/>
        </w:rPr>
        <w:t>.</w:t>
      </w:r>
    </w:p>
    <w:p w:rsidR="006000AA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 xml:space="preserve">Пользоваться сервисными услугами на платной основе (ксерокопирование, сканирование, черно-белая и цветная распечатка и т.д.) </w:t>
      </w:r>
    </w:p>
    <w:p w:rsidR="00190F49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 xml:space="preserve">Читатели со слабым зрением могут пользоваться книгами с крупным шрифтом, </w:t>
      </w:r>
      <w:r w:rsidRPr="00FA39AC">
        <w:rPr>
          <w:rFonts w:ascii="Times New Roman" w:hAnsi="Times New Roman" w:cs="Times New Roman"/>
          <w:sz w:val="24"/>
          <w:szCs w:val="24"/>
        </w:rPr>
        <w:t xml:space="preserve"> а также в </w:t>
      </w:r>
      <w:r w:rsidR="00347F22" w:rsidRPr="00FA39AC">
        <w:rPr>
          <w:rFonts w:ascii="Times New Roman" w:hAnsi="Times New Roman" w:cs="Times New Roman"/>
          <w:sz w:val="24"/>
          <w:szCs w:val="24"/>
        </w:rPr>
        <w:t xml:space="preserve">Зале </w:t>
      </w:r>
      <w:r w:rsidRPr="00FA39AC">
        <w:rPr>
          <w:rFonts w:ascii="Times New Roman" w:hAnsi="Times New Roman" w:cs="Times New Roman"/>
          <w:sz w:val="24"/>
          <w:szCs w:val="24"/>
        </w:rPr>
        <w:t xml:space="preserve">психологической поддержки читателей имеется </w:t>
      </w:r>
      <w:proofErr w:type="spellStart"/>
      <w:r w:rsidR="00E83C32" w:rsidRPr="00FA39AC">
        <w:rPr>
          <w:rFonts w:ascii="Times New Roman" w:hAnsi="Times New Roman" w:cs="Times New Roman"/>
          <w:sz w:val="24"/>
          <w:szCs w:val="24"/>
        </w:rPr>
        <w:t>Тифлофлэшплеер</w:t>
      </w:r>
      <w:proofErr w:type="spellEnd"/>
      <w:r w:rsidR="00E83C32" w:rsidRPr="00FA3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32" w:rsidRPr="00FA39AC">
        <w:rPr>
          <w:rFonts w:ascii="Times New Roman" w:hAnsi="Times New Roman" w:cs="Times New Roman"/>
          <w:sz w:val="24"/>
          <w:szCs w:val="24"/>
        </w:rPr>
        <w:t>ElecGeste</w:t>
      </w:r>
      <w:proofErr w:type="spellEnd"/>
      <w:r w:rsidR="00E83C32" w:rsidRPr="00FA39AC">
        <w:rPr>
          <w:rFonts w:ascii="Times New Roman" w:hAnsi="Times New Roman" w:cs="Times New Roman"/>
          <w:sz w:val="24"/>
          <w:szCs w:val="24"/>
        </w:rPr>
        <w:t xml:space="preserve"> DTBP 301 - специальное устройство для чтения «говорящих» книг на флэш-карт</w:t>
      </w:r>
      <w:r w:rsidR="00190F49" w:rsidRPr="00FA39AC">
        <w:rPr>
          <w:rFonts w:ascii="Times New Roman" w:hAnsi="Times New Roman" w:cs="Times New Roman"/>
          <w:sz w:val="24"/>
          <w:szCs w:val="24"/>
        </w:rPr>
        <w:t>е.</w:t>
      </w:r>
      <w:r w:rsidR="00E83C32" w:rsidRPr="00FA3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071" w:rsidRPr="00FA39AC" w:rsidRDefault="00700071" w:rsidP="006000A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9AC">
        <w:rPr>
          <w:rFonts w:ascii="Times New Roman" w:hAnsi="Times New Roman" w:cs="Times New Roman"/>
          <w:i/>
          <w:sz w:val="24"/>
          <w:szCs w:val="24"/>
        </w:rPr>
        <w:t>Услуги, которые могут быть предоставлены в дистанционном формате (на сайте, по электронной почте, по телефону).</w:t>
      </w:r>
    </w:p>
    <w:p w:rsidR="00190F49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Информационные услуги</w:t>
      </w:r>
    </w:p>
    <w:p w:rsidR="00700071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Продление срока пользования книгами</w:t>
      </w:r>
    </w:p>
    <w:p w:rsidR="00190F49" w:rsidRPr="00FA39AC" w:rsidRDefault="006000AA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Сайт библиотеки адаптирован для слабовидящих</w:t>
      </w:r>
      <w:r w:rsidR="00D766DB">
        <w:rPr>
          <w:rFonts w:ascii="Times New Roman" w:hAnsi="Times New Roman" w:cs="Times New Roman"/>
          <w:sz w:val="24"/>
          <w:szCs w:val="24"/>
        </w:rPr>
        <w:t xml:space="preserve"> посетителей.</w:t>
      </w:r>
    </w:p>
    <w:p w:rsidR="00700071" w:rsidRPr="00FA39AC" w:rsidRDefault="007F4A8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Предоставление доступа к изданиям, переведенным в электронный вид</w:t>
      </w:r>
    </w:p>
    <w:p w:rsidR="00700071" w:rsidRPr="00FA39AC" w:rsidRDefault="00700071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Информацию по оказываемым в учреждении услугам инвалидам можно получить:</w:t>
      </w:r>
    </w:p>
    <w:p w:rsidR="00700071" w:rsidRPr="00FA39AC" w:rsidRDefault="00D766D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6000AA" w:rsidRPr="00FA39AC">
        <w:rPr>
          <w:rFonts w:ascii="Times New Roman" w:hAnsi="Times New Roman" w:cs="Times New Roman"/>
          <w:sz w:val="24"/>
          <w:szCs w:val="24"/>
        </w:rPr>
        <w:t>8</w:t>
      </w:r>
      <w:r w:rsidR="006E5698" w:rsidRPr="00FA39AC">
        <w:rPr>
          <w:rFonts w:ascii="Times New Roman" w:hAnsi="Times New Roman" w:cs="Times New Roman"/>
          <w:sz w:val="24"/>
          <w:szCs w:val="24"/>
        </w:rPr>
        <w:t xml:space="preserve"> </w:t>
      </w:r>
      <w:r w:rsidR="006000AA" w:rsidRPr="00FA39AC">
        <w:rPr>
          <w:rFonts w:ascii="Times New Roman" w:hAnsi="Times New Roman" w:cs="Times New Roman"/>
          <w:sz w:val="24"/>
          <w:szCs w:val="24"/>
        </w:rPr>
        <w:t>(8152) 44-03-31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0071" w:rsidRPr="00FA39AC" w:rsidRDefault="00D766D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на сайте учреждения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: </w:t>
      </w:r>
      <w:r w:rsidR="00A7790D" w:rsidRPr="00FA39AC">
        <w:rPr>
          <w:rFonts w:ascii="Times New Roman" w:hAnsi="Times New Roman" w:cs="Times New Roman"/>
          <w:sz w:val="24"/>
          <w:szCs w:val="24"/>
        </w:rPr>
        <w:t>https://www.libkids51.ru/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0071" w:rsidRPr="00FA39AC" w:rsidRDefault="00D766DB" w:rsidP="006000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FA39AC">
        <w:rPr>
          <w:rFonts w:ascii="Times New Roman" w:hAnsi="Times New Roman" w:cs="Times New Roman"/>
          <w:sz w:val="24"/>
          <w:szCs w:val="24"/>
        </w:rPr>
        <w:t>по электронной почте учреждения: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7790D" w:rsidRPr="00FA39AC">
          <w:rPr>
            <w:rFonts w:ascii="Times New Roman" w:hAnsi="Times New Roman" w:cs="Times New Roman"/>
            <w:sz w:val="24"/>
            <w:szCs w:val="24"/>
          </w:rPr>
          <w:t>modub@libkids51.ru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000AA" w:rsidRPr="00FA39AC" w:rsidRDefault="006000AA" w:rsidP="0015695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9AC">
        <w:rPr>
          <w:rFonts w:ascii="Times New Roman" w:hAnsi="Times New Roman" w:cs="Times New Roman"/>
          <w:sz w:val="24"/>
          <w:szCs w:val="24"/>
        </w:rPr>
        <w:t>Перечень сотрудников</w:t>
      </w:r>
      <w:r w:rsidR="00D766DB">
        <w:rPr>
          <w:rFonts w:ascii="Times New Roman" w:hAnsi="Times New Roman" w:cs="Times New Roman"/>
          <w:sz w:val="24"/>
          <w:szCs w:val="24"/>
        </w:rPr>
        <w:t xml:space="preserve"> ГОБУК</w:t>
      </w:r>
      <w:r w:rsidR="00D766DB" w:rsidRPr="00D766DB">
        <w:rPr>
          <w:rFonts w:ascii="Times New Roman" w:hAnsi="Times New Roman" w:cs="Times New Roman"/>
          <w:sz w:val="24"/>
          <w:szCs w:val="24"/>
        </w:rPr>
        <w:t xml:space="preserve"> </w:t>
      </w:r>
      <w:r w:rsidR="00D766DB" w:rsidRPr="00FA39AC">
        <w:rPr>
          <w:rFonts w:ascii="Times New Roman" w:hAnsi="Times New Roman" w:cs="Times New Roman"/>
          <w:sz w:val="24"/>
          <w:szCs w:val="24"/>
        </w:rPr>
        <w:t>МОДЮБ</w:t>
      </w:r>
      <w:r w:rsidRPr="00FA39AC">
        <w:rPr>
          <w:rFonts w:ascii="Times New Roman" w:hAnsi="Times New Roman" w:cs="Times New Roman"/>
          <w:sz w:val="24"/>
          <w:szCs w:val="24"/>
        </w:rPr>
        <w:t xml:space="preserve">, участвующих в обеспечении доступности </w:t>
      </w:r>
      <w:r w:rsidR="00D766DB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</w:t>
      </w:r>
      <w:r w:rsidRPr="00FA39AC">
        <w:rPr>
          <w:rFonts w:ascii="Times New Roman" w:hAnsi="Times New Roman" w:cs="Times New Roman"/>
          <w:sz w:val="24"/>
          <w:szCs w:val="24"/>
        </w:rPr>
        <w:t>, а также в оказании помощи в преодолени</w:t>
      </w:r>
      <w:r w:rsidR="00D766DB">
        <w:rPr>
          <w:rFonts w:ascii="Times New Roman" w:hAnsi="Times New Roman" w:cs="Times New Roman"/>
          <w:sz w:val="24"/>
          <w:szCs w:val="24"/>
        </w:rPr>
        <w:t>и барьеров и в сопровождении маломобильных групп населения</w:t>
      </w:r>
      <w:bookmarkStart w:id="0" w:name="_GoBack"/>
      <w:bookmarkEnd w:id="0"/>
      <w:r w:rsidRPr="00FA39AC">
        <w:rPr>
          <w:rFonts w:ascii="Times New Roman" w:hAnsi="Times New Roman" w:cs="Times New Roman"/>
          <w:sz w:val="24"/>
          <w:szCs w:val="24"/>
        </w:rPr>
        <w:t>.</w:t>
      </w:r>
    </w:p>
    <w:p w:rsidR="006000AA" w:rsidRPr="00FA39AC" w:rsidRDefault="00A7790D" w:rsidP="00A7790D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9AC">
        <w:rPr>
          <w:rFonts w:ascii="Times New Roman" w:hAnsi="Times New Roman" w:cs="Times New Roman"/>
          <w:sz w:val="24"/>
          <w:szCs w:val="24"/>
        </w:rPr>
        <w:t>Сопельник</w:t>
      </w:r>
      <w:proofErr w:type="spellEnd"/>
      <w:r w:rsidRPr="00FA39AC">
        <w:rPr>
          <w:rFonts w:ascii="Times New Roman" w:hAnsi="Times New Roman" w:cs="Times New Roman"/>
          <w:sz w:val="24"/>
          <w:szCs w:val="24"/>
        </w:rPr>
        <w:t xml:space="preserve"> Алеся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 Николаевна, зам</w:t>
      </w:r>
      <w:r w:rsidRPr="00FA39AC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="006000AA" w:rsidRPr="00FA39A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FA39AC">
        <w:rPr>
          <w:rFonts w:ascii="Times New Roman" w:hAnsi="Times New Roman" w:cs="Times New Roman"/>
          <w:sz w:val="24"/>
          <w:szCs w:val="24"/>
        </w:rPr>
        <w:t>б</w:t>
      </w:r>
      <w:r w:rsidR="00D766DB">
        <w:rPr>
          <w:rFonts w:ascii="Times New Roman" w:hAnsi="Times New Roman" w:cs="Times New Roman"/>
          <w:sz w:val="24"/>
          <w:szCs w:val="24"/>
        </w:rPr>
        <w:t>иблиотеки, тел.</w:t>
      </w:r>
      <w:r w:rsidRPr="00FA39AC">
        <w:rPr>
          <w:rFonts w:ascii="Times New Roman" w:hAnsi="Times New Roman" w:cs="Times New Roman"/>
          <w:sz w:val="24"/>
          <w:szCs w:val="24"/>
        </w:rPr>
        <w:t xml:space="preserve"> 8(8152)</w:t>
      </w:r>
      <w:r w:rsidR="00FA39AC">
        <w:rPr>
          <w:rFonts w:ascii="Times New Roman" w:hAnsi="Times New Roman" w:cs="Times New Roman"/>
          <w:sz w:val="24"/>
          <w:szCs w:val="24"/>
        </w:rPr>
        <w:t xml:space="preserve"> </w:t>
      </w:r>
      <w:r w:rsidRPr="00FA39AC">
        <w:rPr>
          <w:rFonts w:ascii="Times New Roman" w:hAnsi="Times New Roman" w:cs="Times New Roman"/>
          <w:sz w:val="24"/>
          <w:szCs w:val="24"/>
        </w:rPr>
        <w:t>44-1-14</w:t>
      </w:r>
      <w:r w:rsidR="006000AA" w:rsidRPr="00FA39AC">
        <w:rPr>
          <w:rFonts w:ascii="Times New Roman" w:hAnsi="Times New Roman" w:cs="Times New Roman"/>
          <w:sz w:val="24"/>
          <w:szCs w:val="24"/>
        </w:rPr>
        <w:t>.</w:t>
      </w:r>
    </w:p>
    <w:p w:rsidR="00A7790D" w:rsidRPr="00FA39AC" w:rsidRDefault="00A7790D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Володина Татьяна Александровна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библиотекарь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краеведения и страноведения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(8152) 44-10-35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Pr="00FA39AC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</w:p>
    <w:p w:rsidR="00A7790D" w:rsidRPr="00FA39AC" w:rsidRDefault="00A7790D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Гетманова</w:t>
      </w:r>
      <w:proofErr w:type="spellEnd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Татьян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Анатольевн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а,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библиотекарь, Центр «Читай и познавай»</w:t>
      </w:r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</w:t>
      </w:r>
      <w:r w:rsidR="00FA39AC"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44-34-69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A7790D" w:rsidRPr="00FA39AC" w:rsidRDefault="00FA39AC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proofErr w:type="spellStart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Чугаевская</w:t>
      </w:r>
      <w:proofErr w:type="spellEnd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Елена Николаевна,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главный библиотекарь, </w:t>
      </w:r>
      <w:r w:rsidR="00A7790D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Центр «Читай и познавай»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44-08-75</w:t>
      </w:r>
      <w:r w:rsidR="00A7790D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A7790D" w:rsidRPr="00FA39AC" w:rsidRDefault="00FA39AC" w:rsidP="00A7790D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r w:rsidRPr="00FA39AC">
        <w:rPr>
          <w:rFonts w:ascii="Times New Roman" w:hAnsi="Times New Roman" w:cs="Times New Roman"/>
          <w:sz w:val="24"/>
          <w:szCs w:val="24"/>
        </w:rPr>
        <w:t>Габриелян Марина</w:t>
      </w:r>
      <w:r w:rsidRPr="00FA39AC">
        <w:rPr>
          <w:rFonts w:ascii="Times New Roman" w:hAnsi="Times New Roman" w:cs="Times New Roman"/>
          <w:sz w:val="24"/>
          <w:szCs w:val="24"/>
        </w:rPr>
        <w:t xml:space="preserve"> Геннадьевн</w:t>
      </w:r>
      <w:r w:rsidRPr="00FA39AC">
        <w:rPr>
          <w:rFonts w:ascii="Times New Roman" w:hAnsi="Times New Roman" w:cs="Times New Roman"/>
          <w:sz w:val="24"/>
          <w:szCs w:val="24"/>
        </w:rPr>
        <w:t xml:space="preserve">а, 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библиотекарь,</w:t>
      </w:r>
      <w:r w:rsidR="00A7790D" w:rsidRPr="00FA39AC">
        <w:rPr>
          <w:rFonts w:ascii="Times New Roman" w:hAnsi="Times New Roman" w:cs="Times New Roman"/>
          <w:sz w:val="24"/>
          <w:szCs w:val="24"/>
        </w:rPr>
        <w:t xml:space="preserve"> Отдел художественной литературы</w:t>
      </w:r>
      <w:r w:rsidRPr="00FA39AC">
        <w:rPr>
          <w:rFonts w:ascii="Times New Roman" w:hAnsi="Times New Roman" w:cs="Times New Roman"/>
          <w:sz w:val="24"/>
          <w:szCs w:val="24"/>
        </w:rPr>
        <w:t xml:space="preserve">, </w:t>
      </w:r>
      <w:r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44-27-26</w:t>
      </w:r>
      <w:r w:rsidR="00A7790D" w:rsidRPr="00FA39AC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; </w:t>
      </w:r>
    </w:p>
    <w:p w:rsidR="00700071" w:rsidRPr="00FA39AC" w:rsidRDefault="00A7790D" w:rsidP="006000AA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Лагунова</w:t>
      </w:r>
      <w:proofErr w:type="spellEnd"/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Евгения Дмитриевна,  </w:t>
      </w:r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библиотекарь</w:t>
      </w:r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Центр «</w:t>
      </w:r>
      <w:proofErr w:type="spellStart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БиблиоДвиж</w:t>
      </w:r>
      <w:proofErr w:type="spellEnd"/>
      <w:r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="00FA39AC" w:rsidRPr="00FA39A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</w:t>
      </w:r>
      <w:r w:rsidR="00FA39AC" w:rsidRPr="00FA3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44-27-26</w:t>
      </w:r>
      <w:r w:rsidR="00D766D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sectPr w:rsidR="00700071" w:rsidRPr="00FA39AC" w:rsidSect="005B73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595"/>
    <w:multiLevelType w:val="multilevel"/>
    <w:tmpl w:val="B0BE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C35E3"/>
    <w:multiLevelType w:val="multilevel"/>
    <w:tmpl w:val="2D0201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93DF7"/>
    <w:multiLevelType w:val="hybridMultilevel"/>
    <w:tmpl w:val="2BBC4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4D"/>
    <w:rsid w:val="00156959"/>
    <w:rsid w:val="001660B8"/>
    <w:rsid w:val="00190F49"/>
    <w:rsid w:val="002A6D1C"/>
    <w:rsid w:val="00332308"/>
    <w:rsid w:val="00347F22"/>
    <w:rsid w:val="0039019A"/>
    <w:rsid w:val="003B08AD"/>
    <w:rsid w:val="00486401"/>
    <w:rsid w:val="004F254D"/>
    <w:rsid w:val="005253AE"/>
    <w:rsid w:val="005B7309"/>
    <w:rsid w:val="006000AA"/>
    <w:rsid w:val="006209D4"/>
    <w:rsid w:val="006E5698"/>
    <w:rsid w:val="00700071"/>
    <w:rsid w:val="007F4A8B"/>
    <w:rsid w:val="00890161"/>
    <w:rsid w:val="00A7790D"/>
    <w:rsid w:val="00C855A6"/>
    <w:rsid w:val="00D21890"/>
    <w:rsid w:val="00D766DB"/>
    <w:rsid w:val="00E83C32"/>
    <w:rsid w:val="00F72D59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73">
                  <w:marLeft w:val="50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1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1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15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86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6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dub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МОДЮБ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Баданина Т.Н.</dc:creator>
  <cp:lastModifiedBy>Сопельник А.Н.</cp:lastModifiedBy>
  <cp:revision>4</cp:revision>
  <dcterms:created xsi:type="dcterms:W3CDTF">2023-02-15T12:18:00Z</dcterms:created>
  <dcterms:modified xsi:type="dcterms:W3CDTF">2023-02-21T12:44:00Z</dcterms:modified>
</cp:coreProperties>
</file>