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73" w:rsidRP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Мурманской области </w:t>
      </w:r>
      <w:r w:rsidRPr="00410973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>ает</w:t>
      </w:r>
      <w:r w:rsidRPr="00410973">
        <w:rPr>
          <w:rFonts w:ascii="Times New Roman" w:hAnsi="Times New Roman" w:cs="Times New Roman"/>
          <w:b/>
          <w:bCs/>
          <w:sz w:val="28"/>
          <w:szCs w:val="28"/>
        </w:rPr>
        <w:t xml:space="preserve"> диспетчерск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ая служба </w:t>
      </w:r>
      <w:r w:rsidRPr="00410973">
        <w:rPr>
          <w:rFonts w:ascii="Times New Roman" w:hAnsi="Times New Roman" w:cs="Times New Roman"/>
          <w:b/>
          <w:bCs/>
          <w:sz w:val="28"/>
          <w:szCs w:val="28"/>
        </w:rPr>
        <w:t xml:space="preserve">для инвалидов по слуху 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С 2014 года в рамках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Мурманской области </w:t>
      </w:r>
      <w:r w:rsidRPr="00410973">
        <w:rPr>
          <w:rFonts w:ascii="Times New Roman" w:hAnsi="Times New Roman" w:cs="Times New Roman"/>
          <w:sz w:val="28"/>
          <w:szCs w:val="28"/>
        </w:rPr>
        <w:t>«Социальная поддержка граждан» на базе Мурма</w:t>
      </w:r>
      <w:r>
        <w:rPr>
          <w:rFonts w:ascii="Times New Roman" w:hAnsi="Times New Roman" w:cs="Times New Roman"/>
          <w:sz w:val="28"/>
          <w:szCs w:val="28"/>
        </w:rPr>
        <w:t xml:space="preserve">нского регионального </w:t>
      </w:r>
      <w:r w:rsidRPr="00410973">
        <w:rPr>
          <w:rFonts w:ascii="Times New Roman" w:hAnsi="Times New Roman" w:cs="Times New Roman"/>
          <w:sz w:val="28"/>
          <w:szCs w:val="28"/>
        </w:rPr>
        <w:t>отделения Общероссийской общ</w:t>
      </w:r>
      <w:r>
        <w:rPr>
          <w:rFonts w:ascii="Times New Roman" w:hAnsi="Times New Roman" w:cs="Times New Roman"/>
          <w:sz w:val="28"/>
          <w:szCs w:val="28"/>
        </w:rPr>
        <w:t xml:space="preserve">ественной организации инвалидов </w:t>
      </w:r>
      <w:r w:rsidRPr="00410973">
        <w:rPr>
          <w:rFonts w:ascii="Times New Roman" w:hAnsi="Times New Roman" w:cs="Times New Roman"/>
          <w:sz w:val="28"/>
          <w:szCs w:val="28"/>
        </w:rPr>
        <w:t>«Всероссийское общество глухих» ра</w:t>
      </w:r>
      <w:r>
        <w:rPr>
          <w:rFonts w:ascii="Times New Roman" w:hAnsi="Times New Roman" w:cs="Times New Roman"/>
          <w:sz w:val="28"/>
          <w:szCs w:val="28"/>
        </w:rPr>
        <w:t>ботает диспетчерская служба для инвалидов по слуху.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 xml:space="preserve">Операторы диспетчерской </w:t>
      </w:r>
      <w:r>
        <w:rPr>
          <w:rFonts w:ascii="Times New Roman" w:hAnsi="Times New Roman" w:cs="Times New Roman"/>
          <w:sz w:val="28"/>
          <w:szCs w:val="28"/>
        </w:rPr>
        <w:t xml:space="preserve">службы владеют жестовым языком, </w:t>
      </w:r>
      <w:r w:rsidRPr="00410973">
        <w:rPr>
          <w:rFonts w:ascii="Times New Roman" w:hAnsi="Times New Roman" w:cs="Times New Roman"/>
          <w:sz w:val="28"/>
          <w:szCs w:val="28"/>
        </w:rPr>
        <w:t>преобразовывают поступившую от ин</w:t>
      </w:r>
      <w:r>
        <w:rPr>
          <w:rFonts w:ascii="Times New Roman" w:hAnsi="Times New Roman" w:cs="Times New Roman"/>
          <w:sz w:val="28"/>
          <w:szCs w:val="28"/>
        </w:rPr>
        <w:t xml:space="preserve">валидов текстовую или жестовую </w:t>
      </w:r>
      <w:r w:rsidRPr="00410973">
        <w:rPr>
          <w:rFonts w:ascii="Times New Roman" w:hAnsi="Times New Roman" w:cs="Times New Roman"/>
          <w:sz w:val="28"/>
          <w:szCs w:val="28"/>
        </w:rPr>
        <w:t>информацию в голосовую информацию и обратно для её передачи глухому</w:t>
      </w:r>
      <w:r>
        <w:rPr>
          <w:rFonts w:ascii="Times New Roman" w:hAnsi="Times New Roman" w:cs="Times New Roman"/>
          <w:sz w:val="28"/>
          <w:szCs w:val="28"/>
        </w:rPr>
        <w:t xml:space="preserve"> человеку.</w:t>
      </w:r>
    </w:p>
    <w:p w:rsidR="00410973" w:rsidRP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Бесплатной диспетчерской службой</w:t>
      </w:r>
      <w:r>
        <w:rPr>
          <w:rFonts w:ascii="Times New Roman" w:hAnsi="Times New Roman" w:cs="Times New Roman"/>
          <w:sz w:val="28"/>
          <w:szCs w:val="28"/>
        </w:rPr>
        <w:t xml:space="preserve"> могут пользоваться инвалиды по </w:t>
      </w:r>
      <w:r w:rsidRPr="00410973">
        <w:rPr>
          <w:rFonts w:ascii="Times New Roman" w:hAnsi="Times New Roman" w:cs="Times New Roman"/>
          <w:sz w:val="28"/>
          <w:szCs w:val="28"/>
        </w:rPr>
        <w:t>слуху, имеющие любое средство связи (смартфон, мобильный телефон, факс,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973">
        <w:rPr>
          <w:rFonts w:ascii="Times New Roman" w:hAnsi="Times New Roman" w:cs="Times New Roman"/>
          <w:sz w:val="28"/>
          <w:szCs w:val="28"/>
        </w:rPr>
        <w:t>интернет и т.д.), что дает им уникальную возможность беспрепятственно,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973">
        <w:rPr>
          <w:rFonts w:ascii="Times New Roman" w:hAnsi="Times New Roman" w:cs="Times New Roman"/>
          <w:sz w:val="28"/>
          <w:szCs w:val="28"/>
        </w:rPr>
        <w:t>находясь дома или в любом другом месте, самостоятельно, лично, 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973">
        <w:rPr>
          <w:rFonts w:ascii="Times New Roman" w:hAnsi="Times New Roman" w:cs="Times New Roman"/>
          <w:sz w:val="28"/>
          <w:szCs w:val="28"/>
        </w:rPr>
        <w:t>в диспетчерскую службу за следующими услугами: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0973">
        <w:rPr>
          <w:rFonts w:ascii="Times New Roman" w:hAnsi="Times New Roman" w:cs="Times New Roman"/>
          <w:sz w:val="28"/>
          <w:szCs w:val="28"/>
        </w:rPr>
        <w:t>сурдоперевод</w:t>
      </w:r>
      <w:proofErr w:type="spellEnd"/>
      <w:r w:rsidRPr="00410973">
        <w:rPr>
          <w:rFonts w:ascii="Times New Roman" w:hAnsi="Times New Roman" w:cs="Times New Roman"/>
          <w:sz w:val="28"/>
          <w:szCs w:val="28"/>
        </w:rPr>
        <w:t xml:space="preserve"> посредством инт</w:t>
      </w:r>
      <w:r>
        <w:rPr>
          <w:rFonts w:ascii="Times New Roman" w:hAnsi="Times New Roman" w:cs="Times New Roman"/>
          <w:sz w:val="28"/>
          <w:szCs w:val="28"/>
        </w:rPr>
        <w:t xml:space="preserve">ернет- и видеосвязи со слышащим </w:t>
      </w:r>
      <w:r w:rsidRPr="00410973">
        <w:rPr>
          <w:rFonts w:ascii="Times New Roman" w:hAnsi="Times New Roman" w:cs="Times New Roman"/>
          <w:sz w:val="28"/>
          <w:szCs w:val="28"/>
        </w:rPr>
        <w:t>абонентом: родственником или другим лицом, представителем органа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973">
        <w:rPr>
          <w:rFonts w:ascii="Times New Roman" w:hAnsi="Times New Roman" w:cs="Times New Roman"/>
          <w:sz w:val="28"/>
          <w:szCs w:val="28"/>
        </w:rPr>
        <w:t>сферы образования, социальн</w:t>
      </w:r>
      <w:r>
        <w:rPr>
          <w:rFonts w:ascii="Times New Roman" w:hAnsi="Times New Roman" w:cs="Times New Roman"/>
          <w:sz w:val="28"/>
          <w:szCs w:val="28"/>
        </w:rPr>
        <w:t xml:space="preserve">ой защиты, коммунально-бытового обслуживания, бизнеса и т.д.; </w:t>
      </w:r>
      <w:r w:rsidRPr="00410973">
        <w:rPr>
          <w:rFonts w:ascii="Times New Roman" w:hAnsi="Times New Roman" w:cs="Times New Roman"/>
          <w:sz w:val="28"/>
          <w:szCs w:val="28"/>
        </w:rPr>
        <w:t>- вызов городских служб эк</w:t>
      </w:r>
      <w:r>
        <w:rPr>
          <w:rFonts w:ascii="Times New Roman" w:hAnsi="Times New Roman" w:cs="Times New Roman"/>
          <w:sz w:val="28"/>
          <w:szCs w:val="28"/>
        </w:rPr>
        <w:t xml:space="preserve">стренной помощи: скорой помощи, </w:t>
      </w:r>
      <w:r w:rsidRPr="00410973">
        <w:rPr>
          <w:rFonts w:ascii="Times New Roman" w:hAnsi="Times New Roman" w:cs="Times New Roman"/>
          <w:sz w:val="28"/>
          <w:szCs w:val="28"/>
        </w:rPr>
        <w:t>полиции, пожарной службы, газовой аварийной службы, службы спасения,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973">
        <w:rPr>
          <w:rFonts w:ascii="Times New Roman" w:hAnsi="Times New Roman" w:cs="Times New Roman"/>
          <w:sz w:val="28"/>
          <w:szCs w:val="28"/>
        </w:rPr>
        <w:t xml:space="preserve">врача </w:t>
      </w:r>
      <w:r>
        <w:rPr>
          <w:rFonts w:ascii="Times New Roman" w:hAnsi="Times New Roman" w:cs="Times New Roman"/>
          <w:sz w:val="28"/>
          <w:szCs w:val="28"/>
        </w:rPr>
        <w:t xml:space="preserve">на дом, специалистов соцзащиты; 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- запись на прием в лечебные</w:t>
      </w:r>
      <w:r>
        <w:rPr>
          <w:rFonts w:ascii="Times New Roman" w:hAnsi="Times New Roman" w:cs="Times New Roman"/>
          <w:sz w:val="28"/>
          <w:szCs w:val="28"/>
        </w:rPr>
        <w:t>, социальные и иные учреждения;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 xml:space="preserve">- прием заказов на услуги такси, </w:t>
      </w:r>
      <w:r>
        <w:rPr>
          <w:rFonts w:ascii="Times New Roman" w:hAnsi="Times New Roman" w:cs="Times New Roman"/>
          <w:sz w:val="28"/>
          <w:szCs w:val="28"/>
        </w:rPr>
        <w:t xml:space="preserve">доставки еды на дом, на покупку </w:t>
      </w:r>
      <w:r w:rsidRPr="00410973">
        <w:rPr>
          <w:rFonts w:ascii="Times New Roman" w:hAnsi="Times New Roman" w:cs="Times New Roman"/>
          <w:sz w:val="28"/>
          <w:szCs w:val="28"/>
        </w:rPr>
        <w:t>лекарственных препаратов, билетов н</w:t>
      </w:r>
      <w:r>
        <w:rPr>
          <w:rFonts w:ascii="Times New Roman" w:hAnsi="Times New Roman" w:cs="Times New Roman"/>
          <w:sz w:val="28"/>
          <w:szCs w:val="28"/>
        </w:rPr>
        <w:t xml:space="preserve">а поезд и самолет; бронирование </w:t>
      </w:r>
      <w:r w:rsidRPr="00410973">
        <w:rPr>
          <w:rFonts w:ascii="Times New Roman" w:hAnsi="Times New Roman" w:cs="Times New Roman"/>
          <w:sz w:val="28"/>
          <w:szCs w:val="28"/>
        </w:rPr>
        <w:t>номеро</w:t>
      </w:r>
      <w:r>
        <w:rPr>
          <w:rFonts w:ascii="Times New Roman" w:hAnsi="Times New Roman" w:cs="Times New Roman"/>
          <w:sz w:val="28"/>
          <w:szCs w:val="28"/>
        </w:rPr>
        <w:t xml:space="preserve">в в гостинице; </w:t>
      </w:r>
      <w:r w:rsidRPr="00410973">
        <w:rPr>
          <w:rFonts w:ascii="Times New Roman" w:hAnsi="Times New Roman" w:cs="Times New Roman"/>
          <w:sz w:val="28"/>
          <w:szCs w:val="28"/>
        </w:rPr>
        <w:t>- предоставление информации спр</w:t>
      </w:r>
      <w:r>
        <w:rPr>
          <w:rFonts w:ascii="Times New Roman" w:hAnsi="Times New Roman" w:cs="Times New Roman"/>
          <w:sz w:val="28"/>
          <w:szCs w:val="28"/>
        </w:rPr>
        <w:t xml:space="preserve">авочного характера (сведения об </w:t>
      </w:r>
      <w:r w:rsidRPr="00410973">
        <w:rPr>
          <w:rFonts w:ascii="Times New Roman" w:hAnsi="Times New Roman" w:cs="Times New Roman"/>
          <w:sz w:val="28"/>
          <w:szCs w:val="28"/>
        </w:rPr>
        <w:t>организациях города, прогноз погод</w:t>
      </w:r>
      <w:r>
        <w:rPr>
          <w:rFonts w:ascii="Times New Roman" w:hAnsi="Times New Roman" w:cs="Times New Roman"/>
          <w:sz w:val="28"/>
          <w:szCs w:val="28"/>
        </w:rPr>
        <w:t xml:space="preserve">ы, время прибытия и отправления </w:t>
      </w:r>
      <w:r w:rsidRPr="00410973">
        <w:rPr>
          <w:rFonts w:ascii="Times New Roman" w:hAnsi="Times New Roman" w:cs="Times New Roman"/>
          <w:sz w:val="28"/>
          <w:szCs w:val="28"/>
        </w:rPr>
        <w:t>поездов дальнего следования, самолетов, репертуара театров, расписания</w:t>
      </w:r>
      <w:r>
        <w:rPr>
          <w:rFonts w:ascii="Times New Roman" w:hAnsi="Times New Roman" w:cs="Times New Roman"/>
          <w:sz w:val="28"/>
          <w:szCs w:val="28"/>
        </w:rPr>
        <w:t xml:space="preserve"> выставок и т.д.).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Также услугами диспетчерской служб</w:t>
      </w:r>
      <w:r>
        <w:rPr>
          <w:rFonts w:ascii="Times New Roman" w:hAnsi="Times New Roman" w:cs="Times New Roman"/>
          <w:sz w:val="28"/>
          <w:szCs w:val="28"/>
        </w:rPr>
        <w:t xml:space="preserve">ы могут пользоваться граждане и </w:t>
      </w:r>
      <w:r w:rsidRPr="00410973">
        <w:rPr>
          <w:rFonts w:ascii="Times New Roman" w:hAnsi="Times New Roman" w:cs="Times New Roman"/>
          <w:sz w:val="28"/>
          <w:szCs w:val="28"/>
        </w:rPr>
        <w:t>любые организации независимо от их организационно-правовой формы для</w:t>
      </w:r>
      <w:r>
        <w:rPr>
          <w:rFonts w:ascii="Times New Roman" w:hAnsi="Times New Roman" w:cs="Times New Roman"/>
          <w:sz w:val="28"/>
          <w:szCs w:val="28"/>
        </w:rPr>
        <w:t xml:space="preserve"> связи с инвалидами по слуху. 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Местонахождение диспетчерской слу</w:t>
      </w:r>
      <w:r>
        <w:rPr>
          <w:rFonts w:ascii="Times New Roman" w:hAnsi="Times New Roman" w:cs="Times New Roman"/>
          <w:sz w:val="28"/>
          <w:szCs w:val="28"/>
        </w:rPr>
        <w:t>жбы: г. Мурманск, ул. Папанина, д.21.</w:t>
      </w:r>
    </w:p>
    <w:p w:rsid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Время предоставления услуг: с 09.00 до 18.00</w:t>
      </w:r>
      <w:r>
        <w:rPr>
          <w:rFonts w:ascii="Times New Roman" w:hAnsi="Times New Roman" w:cs="Times New Roman"/>
          <w:sz w:val="28"/>
          <w:szCs w:val="28"/>
        </w:rPr>
        <w:t xml:space="preserve"> часов кроме выходных и </w:t>
      </w:r>
      <w:r w:rsidRPr="00410973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>
        <w:rPr>
          <w:rFonts w:ascii="Times New Roman" w:hAnsi="Times New Roman" w:cs="Times New Roman"/>
          <w:sz w:val="28"/>
          <w:szCs w:val="28"/>
        </w:rPr>
        <w:t>дней; перерыв с 13 до 14 часов.</w:t>
      </w:r>
    </w:p>
    <w:p w:rsidR="00410973" w:rsidRP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Способы связи с оператором службы:</w:t>
      </w:r>
    </w:p>
    <w:p w:rsidR="00410973" w:rsidRP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0973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410973">
        <w:rPr>
          <w:rFonts w:ascii="Times New Roman" w:hAnsi="Times New Roman" w:cs="Times New Roman"/>
          <w:sz w:val="28"/>
          <w:szCs w:val="28"/>
        </w:rPr>
        <w:t>-сообщение на номер: 8 (921) 725-50-02;</w:t>
      </w:r>
    </w:p>
    <w:p w:rsidR="00410973" w:rsidRP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- сообщение по факсу: 8-8152-45-88-55, 8152-47-42-15 (круглосуточно);</w:t>
      </w:r>
    </w:p>
    <w:p w:rsidR="00410973" w:rsidRPr="00410973" w:rsidRDefault="00410973" w:rsidP="004109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>- сообщение по электронной почте на адрес: murman.vog.@mail.ru;</w:t>
      </w:r>
    </w:p>
    <w:p w:rsidR="002A2162" w:rsidRPr="00410973" w:rsidRDefault="00410973" w:rsidP="004109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097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0973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Pr="00410973">
        <w:rPr>
          <w:rFonts w:ascii="Times New Roman" w:hAnsi="Times New Roman" w:cs="Times New Roman"/>
          <w:sz w:val="28"/>
          <w:szCs w:val="28"/>
        </w:rPr>
        <w:t xml:space="preserve"> на адрес: </w:t>
      </w:r>
      <w:proofErr w:type="spellStart"/>
      <w:proofErr w:type="gramStart"/>
      <w:r w:rsidRPr="00410973">
        <w:rPr>
          <w:rFonts w:ascii="Times New Roman" w:hAnsi="Times New Roman" w:cs="Times New Roman"/>
          <w:sz w:val="28"/>
          <w:szCs w:val="28"/>
        </w:rPr>
        <w:t>murman.vog.skype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A2162" w:rsidRPr="0041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DA"/>
    <w:rsid w:val="001A1BCE"/>
    <w:rsid w:val="00410973"/>
    <w:rsid w:val="00527920"/>
    <w:rsid w:val="009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6EEB"/>
  <w15:chartTrackingRefBased/>
  <w15:docId w15:val="{D96EA9D9-B812-4CEF-ABD0-6A543A85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Зюбанова М.Н.</dc:creator>
  <cp:keywords/>
  <dc:description/>
  <cp:lastModifiedBy>Зюбанова М.Н.</cp:lastModifiedBy>
  <cp:revision>2</cp:revision>
  <dcterms:created xsi:type="dcterms:W3CDTF">2020-01-27T11:34:00Z</dcterms:created>
  <dcterms:modified xsi:type="dcterms:W3CDTF">2020-01-27T11:40:00Z</dcterms:modified>
</cp:coreProperties>
</file>