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C3" w:rsidRDefault="00B614F2" w:rsidP="00726DC3">
      <w:pPr>
        <w:pStyle w:val="a8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B614F2">
        <w:rPr>
          <w:b/>
          <w:sz w:val="28"/>
          <w:szCs w:val="28"/>
        </w:rPr>
        <w:t>Рекомендательный список текстов для конкурса чтецов</w:t>
      </w:r>
    </w:p>
    <w:p w:rsidR="00726DC3" w:rsidRPr="00726DC3" w:rsidRDefault="00726DC3" w:rsidP="00726DC3">
      <w:pPr>
        <w:pStyle w:val="a8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726DC3">
        <w:rPr>
          <w:b/>
          <w:sz w:val="28"/>
          <w:szCs w:val="28"/>
        </w:rPr>
        <w:t>«И отзовется в сердце каждого Победа!»</w:t>
      </w:r>
    </w:p>
    <w:p w:rsidR="00B614F2" w:rsidRPr="00B614F2" w:rsidRDefault="00E60C67" w:rsidP="00726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младшего возраста (до 6 лет).</w:t>
      </w:r>
    </w:p>
    <w:p w:rsidR="00B614F2" w:rsidRPr="00B614F2" w:rsidRDefault="00B614F2" w:rsidP="0072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9B" w:rsidRPr="00B614F2" w:rsidRDefault="00FA799B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Ахматова Анна «Мужество»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Мы знаем, что ныне лежит на весах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что совершается ныне.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Час мужества пробил на наших часах,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мужество нас не покинет.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 страшно под пулями мертвыми лечь,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 горько остаться без крова,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мы сохраним тебя, русская речь,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Великое русское слово.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Свободным и чистым тебя пронесем,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внукам дадим, и от плена спасем</w:t>
      </w:r>
    </w:p>
    <w:p w:rsidR="00D90F17" w:rsidRPr="00B614F2" w:rsidRDefault="00D90F17" w:rsidP="00FA7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Навеки</w:t>
      </w:r>
      <w:r w:rsidR="008F0CAB" w:rsidRPr="00B614F2">
        <w:rPr>
          <w:rFonts w:ascii="Times New Roman" w:hAnsi="Times New Roman" w:cs="Times New Roman"/>
          <w:sz w:val="24"/>
          <w:szCs w:val="24"/>
        </w:rPr>
        <w:t>.</w:t>
      </w: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D04" w:rsidRPr="00B614F2" w:rsidRDefault="001F4D0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D04" w:rsidRPr="00B614F2" w:rsidRDefault="001F4D0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Барто Агния «Мой брат уходит на войну»</w:t>
      </w:r>
    </w:p>
    <w:p w:rsidR="001F4D04" w:rsidRPr="00B614F2" w:rsidRDefault="001F4D0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Мой брат уходит на войну.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мне сказать ему?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Ему я руку протяну,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Его я обниму.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Ему не надо слов моих,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Он будет биться за двоих.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Барто Агния «Сигнал тревоги»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Сигнал тревоги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Над страной: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Подкрался враг,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Как вор ночной.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Идёт на наши города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Фашистов чёрная орда.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 мы врага отбросим так,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Так наша ненависть крепка,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даты нынешних атак</w:t>
      </w:r>
    </w:p>
    <w:p w:rsidR="001F4D04" w:rsidRPr="00B614F2" w:rsidRDefault="001F4D04" w:rsidP="001F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Народ прославит на века.</w:t>
      </w:r>
    </w:p>
    <w:p w:rsidR="00FA7C51" w:rsidRPr="00B614F2" w:rsidRDefault="00FA7C51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C51" w:rsidRPr="00B614F2" w:rsidRDefault="00FA7C51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Барто Агния «Аленка»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Детство прошло… 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Золотая пора…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Летом в лесу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lastRenderedPageBreak/>
        <w:t>Распевать у костра,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речке купаться,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Лежать на песке,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Слушать, как поезд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Шумит вдалеке…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Нет больше Алёнки,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Девчонки босой,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Весёлой Алёнки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 пушистой косой.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Тяжёлые танки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Полями прошли,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Алёнкино детство,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Как травку, смели.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Алёнкино детство,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Ты кажешься сном…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Есть партизанка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отряде лесном.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Лет ей немного —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Одиннадцать лет.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Смелее Алёнки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Разведчицы нет.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Это Алёнка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 вихрем огня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Своим донесла,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в лесу западня.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Это она,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Пробираясь во мгле,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Всё разузнала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соседнем селе.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А нынче, накинув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Платок расписной,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Уходит Алёнка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Тропинкой лесной.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Она собирает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Подруг на лугу,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Вместе с подругами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Пляшет в кругу.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Ночью в деревню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Фашисты вошли.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 каждого дома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Стоят патрули.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Пушки немецкие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каждом саду…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Пляшет Алёнка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 всех на виду.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Пляшет Алёнка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звонко поёт,—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Все пулемёты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Алёнка сочтёт.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И, распевая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Ещё веселей,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 песней пройдёт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Мимо всех патрулей.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lastRenderedPageBreak/>
        <w:t>Доброе детство,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Навеки прости!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Нет у Алёнки Другого пути.</w:t>
      </w:r>
    </w:p>
    <w:p w:rsidR="00EF3734" w:rsidRPr="00B614F2" w:rsidRDefault="00EF3734" w:rsidP="00EF3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4A1" w:rsidRPr="00B614F2" w:rsidRDefault="009464A1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Барто Агния «Наташа»</w:t>
      </w:r>
    </w:p>
    <w:p w:rsidR="009464A1" w:rsidRPr="00B614F2" w:rsidRDefault="009464A1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Почтальон проходит мимо 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стучит не в нашу дверь.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Почтальон проходит мимо,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Мы не ждем его теперь.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Наш учитель от танкиста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Получил письмо вчера.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Только нам не пишет с фронта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Наша старшая сестра.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 сегодня на рассвете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Вдруг соседи будят нас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читают нам в газете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Напечатанный указ.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Там написано, в указе,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Кто получит ордена,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Там сестра моя Наташа.</w:t>
      </w: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Может, это не она?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Говорят соседи маме: 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— Ну конечно, ваша дочь.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Тут не может быть ошибки,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фамилия точь-в-точь.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Вслух сама читает мама: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 — «В марте, первого числа,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Молодая санитарка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Двадцать раненых спасла».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Мама плачет отчего-то,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Младший брат кричит: — Ура!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Молодец сестра Наташа,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Наша старшая сестра!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Вдруг я вижу почтальона.</w:t>
      </w: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кричу ему в окно:</w:t>
      </w: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 — </w:t>
      </w:r>
      <w:r w:rsidR="00886160" w:rsidRPr="00B614F2">
        <w:rPr>
          <w:rFonts w:ascii="Times New Roman" w:hAnsi="Times New Roman" w:cs="Times New Roman"/>
          <w:sz w:val="24"/>
          <w:szCs w:val="24"/>
        </w:rPr>
        <w:t>В</w:t>
      </w:r>
      <w:r w:rsidRPr="00B614F2">
        <w:rPr>
          <w:rFonts w:ascii="Times New Roman" w:hAnsi="Times New Roman" w:cs="Times New Roman"/>
          <w:sz w:val="24"/>
          <w:szCs w:val="24"/>
        </w:rPr>
        <w:t>ы не в пятую квартиру?</w:t>
      </w: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Писем не было давно!</w:t>
      </w:r>
    </w:p>
    <w:p w:rsidR="00886160" w:rsidRPr="00B614F2" w:rsidRDefault="00886160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 звонок выходит мама,</w:t>
      </w: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Отворяет дверь сама.</w:t>
      </w:r>
    </w:p>
    <w:p w:rsidR="00886160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Почтальон дает ей сразу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От </w:t>
      </w:r>
      <w:r w:rsidR="00886160" w:rsidRPr="00B614F2">
        <w:rPr>
          <w:rFonts w:ascii="Times New Roman" w:hAnsi="Times New Roman" w:cs="Times New Roman"/>
          <w:sz w:val="24"/>
          <w:szCs w:val="24"/>
        </w:rPr>
        <w:t>Н</w:t>
      </w:r>
      <w:r w:rsidRPr="00B614F2">
        <w:rPr>
          <w:rFonts w:ascii="Times New Roman" w:hAnsi="Times New Roman" w:cs="Times New Roman"/>
          <w:sz w:val="24"/>
          <w:szCs w:val="24"/>
        </w:rPr>
        <w:t>аташи три письма.</w:t>
      </w: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A1" w:rsidRPr="00B614F2" w:rsidRDefault="009464A1" w:rsidP="00946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lastRenderedPageBreak/>
        <w:t>Берестов Валентин «Мужчина»</w:t>
      </w:r>
    </w:p>
    <w:p w:rsidR="00AB2E6A" w:rsidRPr="00B614F2" w:rsidRDefault="00AB2E6A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Отца на фронт призвали.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по такой причине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должен жить отныне,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Как следует мужчине.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Мать вечно на работе.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Квартира опустела.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 в доме для мужчины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Всегда найдётся дело.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Полны водою вёдра.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Подметена квартира.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Посуду мыть несложно —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 ней ни капли жира.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 трёх карточек талоны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Стригут мне в гастрономе.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Кормилец и добытчик.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Мужчина. Старший в доме.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искренне уверен,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стал отцу заменой.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в жизни той далёкой,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Блаженной, довоенной,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Отец не занимался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Подобными делами.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Мать заменила папу.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помогаю маме.</w:t>
      </w:r>
    </w:p>
    <w:p w:rsidR="00AB2E6A" w:rsidRPr="00B614F2" w:rsidRDefault="00AB2E6A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C51" w:rsidRPr="00B614F2" w:rsidRDefault="00FA7C51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Благинина Елена «Клятва бойца»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Хлебом клянусь и водой,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Небом клянусь и звездой,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Матерью старой клянусь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И жизнью своей молодой,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Что стану я чище огня,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Яснее холодного дня, —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Измены лукавая тень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Вовек не коснется меня!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Кровью клянусь и бедой,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Любовью клянусь и враждой,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Матерью старой клянусь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И жизнью своей молодой,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стану я чище снегов,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Безмолвней ночных берегов,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И тайну, врученную мне,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Не вырвет никто из врагов!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Строем клянусь и полком,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Боем клянусь и штыком,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lastRenderedPageBreak/>
        <w:t xml:space="preserve">Знаменем красным клянусь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И насмерть разящим клинком,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Что стану я страха сильней,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Спокойней дорожных камней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И, если нужна моя жизнь,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Расстанусь без жалости с ней!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Пусть прокляты будут дела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Предательства, трусости, зла!..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Клянусь твоим именем, вождь,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Что сердце мое — скала! 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6A" w:rsidRPr="00B614F2" w:rsidRDefault="00AB2E6A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 xml:space="preserve">Благинина </w:t>
      </w:r>
      <w:r w:rsidR="009F3E33" w:rsidRPr="00B614F2">
        <w:rPr>
          <w:rFonts w:ascii="Times New Roman" w:hAnsi="Times New Roman" w:cs="Times New Roman"/>
          <w:b/>
          <w:sz w:val="24"/>
          <w:szCs w:val="24"/>
        </w:rPr>
        <w:t>Елена «Подарок»</w:t>
      </w:r>
    </w:p>
    <w:p w:rsidR="009F3E33" w:rsidRPr="00B614F2" w:rsidRDefault="009F3E33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Бабушке Варварушке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связала варежки.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Думали-подумали,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Ей дарить раздумали.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Отошлю на фронт бойцу,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Вдруг достанутся отцу!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Будет рад и он, и я,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Варварушка моя.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Ну, а если не отцу,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Так другому храбрецу.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Будет рад и он, и я,</w:t>
      </w:r>
    </w:p>
    <w:p w:rsidR="009F3E33" w:rsidRPr="00B614F2" w:rsidRDefault="009F3E33" w:rsidP="009F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Варварушка моя.</w:t>
      </w:r>
    </w:p>
    <w:p w:rsidR="00AB2E6A" w:rsidRPr="00B614F2" w:rsidRDefault="00AB2E6A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6A" w:rsidRPr="00B614F2" w:rsidRDefault="00AB2E6A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Благинина Елена «Салют»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Гулко ахнули вдали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Мирные зенитки,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рванулись от земли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Золотые нитки.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Полетели, потекли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Сбоку, сзади, рядом,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Сухо щелкнув, расцвели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Поднебесным садом.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Осыпаются цветы,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Падают на крышу.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…Папа, милый, это ты,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Голос твой я слышу!</w:t>
      </w: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C50" w:rsidRPr="00B614F2" w:rsidRDefault="00976C5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Благинина</w:t>
      </w:r>
      <w:r w:rsidR="009464A1" w:rsidRPr="00B614F2">
        <w:rPr>
          <w:rFonts w:ascii="Times New Roman" w:hAnsi="Times New Roman" w:cs="Times New Roman"/>
          <w:b/>
          <w:sz w:val="24"/>
          <w:szCs w:val="24"/>
        </w:rPr>
        <w:t xml:space="preserve"> Елена</w:t>
      </w:r>
      <w:r w:rsidRPr="00B614F2">
        <w:rPr>
          <w:rFonts w:ascii="Times New Roman" w:hAnsi="Times New Roman" w:cs="Times New Roman"/>
          <w:b/>
          <w:sz w:val="24"/>
          <w:szCs w:val="24"/>
        </w:rPr>
        <w:t xml:space="preserve"> «Шинель»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- Почему ты шинель бережешь?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у папы спросила.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Почему не порвешь, не сожжешь?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у папы спросила.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lastRenderedPageBreak/>
        <w:t>Ведь она и грязна, и стара,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Приглядись-ка получше,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 спине вон какая дыра,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Приглядись-ка получше!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- Потому я ее берегу,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Отвечает мне папа,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Потому не порву, не сожгу,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Отвечает мне папа. -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Потому мне она дорога,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вот в этой шинели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Мы ходили, дружок, на врага</w:t>
      </w:r>
    </w:p>
    <w:p w:rsidR="00BB1680" w:rsidRPr="00B614F2" w:rsidRDefault="00BB1680" w:rsidP="00BB1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его одолели!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Воронов Юрий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блокадных днях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Мы так и не узнали:</w:t>
      </w:r>
    </w:p>
    <w:p w:rsidR="008F0CA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Меж юностью и детством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Где черта?..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Нам в сорок третьем 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Выдали медали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только в сорок пятом –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Паспорта.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в этом нет беды.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 взрослым людям,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Уже прожившим многие года,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Вдруг страшно оттого,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мы не будем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Ни старше, ни взрослее,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Чем тогда.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 xml:space="preserve">Друнина Юлия </w:t>
      </w: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только раз видала рукопашный.</w:t>
      </w: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Раз – наяву. И тысячу – во сне.</w:t>
      </w: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Кто говорит, что на войне не страшно,</w:t>
      </w: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Тот ничего не знает о войне.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Михалков Сергей «Десятилетний человек»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Крест-накрест </w:t>
      </w:r>
      <w:r w:rsidR="006B26D4" w:rsidRPr="00B614F2">
        <w:rPr>
          <w:rFonts w:ascii="Times New Roman" w:hAnsi="Times New Roman" w:cs="Times New Roman"/>
          <w:sz w:val="24"/>
          <w:szCs w:val="24"/>
        </w:rPr>
        <w:t>сини</w:t>
      </w:r>
      <w:r w:rsidRPr="00B614F2">
        <w:rPr>
          <w:rFonts w:ascii="Times New Roman" w:hAnsi="Times New Roman" w:cs="Times New Roman"/>
          <w:sz w:val="24"/>
          <w:szCs w:val="24"/>
        </w:rPr>
        <w:t>е полоски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 окнах съёжившихся хат.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Родные тонкие березки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Тревожно смотрят на закат.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пес на теплом пепелище,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До глаз испачканный в золе.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Он целый день кого-то ищет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не находит на селе.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Накинув </w:t>
      </w:r>
      <w:r w:rsidR="006B26D4" w:rsidRPr="00B614F2">
        <w:rPr>
          <w:rFonts w:ascii="Times New Roman" w:hAnsi="Times New Roman" w:cs="Times New Roman"/>
          <w:sz w:val="24"/>
          <w:szCs w:val="24"/>
        </w:rPr>
        <w:t>стар</w:t>
      </w:r>
      <w:r w:rsidRPr="00B614F2">
        <w:rPr>
          <w:rFonts w:ascii="Times New Roman" w:hAnsi="Times New Roman" w:cs="Times New Roman"/>
          <w:sz w:val="24"/>
          <w:szCs w:val="24"/>
        </w:rPr>
        <w:t>ый зипунишко,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 огородам, без дорог,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Спешит, торопится парнишка</w:t>
      </w:r>
    </w:p>
    <w:p w:rsidR="00FA799B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 солнцу</w:t>
      </w:r>
      <w:r w:rsidR="006B26D4" w:rsidRPr="00B614F2">
        <w:rPr>
          <w:rFonts w:ascii="Times New Roman" w:hAnsi="Times New Roman" w:cs="Times New Roman"/>
          <w:sz w:val="24"/>
          <w:szCs w:val="24"/>
        </w:rPr>
        <w:t xml:space="preserve"> -</w:t>
      </w:r>
      <w:r w:rsidRPr="00B614F2">
        <w:rPr>
          <w:rFonts w:ascii="Times New Roman" w:hAnsi="Times New Roman" w:cs="Times New Roman"/>
          <w:sz w:val="24"/>
          <w:szCs w:val="24"/>
        </w:rPr>
        <w:t xml:space="preserve"> прямо на восток.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Никто в далекую дорогу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Его теплее не одел,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Никто не обнял у порога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вслед ему не поглядел,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нетопленой, разбитой бане,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Ночь скоротавши</w:t>
      </w:r>
      <w:r w:rsidR="006B26D4" w:rsidRPr="00B614F2">
        <w:rPr>
          <w:rFonts w:ascii="Times New Roman" w:hAnsi="Times New Roman" w:cs="Times New Roman"/>
          <w:sz w:val="24"/>
          <w:szCs w:val="24"/>
        </w:rPr>
        <w:t>й</w:t>
      </w:r>
      <w:r w:rsidRPr="00B614F2">
        <w:rPr>
          <w:rFonts w:ascii="Times New Roman" w:hAnsi="Times New Roman" w:cs="Times New Roman"/>
          <w:sz w:val="24"/>
          <w:szCs w:val="24"/>
        </w:rPr>
        <w:t>, как зверек,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Как долго он своим дыханьем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Озябших рук согреть не мог!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Все видевший, на все готовый,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 грудь проваливаясь в снег,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Бежал к своим русоголовый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Десятилетний человек.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Он знал, что где-то недалече,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Быть может, вон за той горой,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Его, как друга, в темный вечер</w:t>
      </w:r>
    </w:p>
    <w:p w:rsidR="00C5007A" w:rsidRPr="00B614F2" w:rsidRDefault="00C5007A" w:rsidP="00C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Окликнет русский часовой.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по щеке его ни разу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 проложила путь слеза,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Должно быть, слишком много сразу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Увидели его глаза.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За эти месяцы страдания,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Которые равны годам…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 ты, фашистская Германия,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За все сполна ответишь нам!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Детоубийцы и грабители,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Вам ничего не скрыть вовек!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Он будет первым обвинителем –</w:t>
      </w:r>
    </w:p>
    <w:p w:rsidR="006B26D4" w:rsidRPr="00B614F2" w:rsidRDefault="006B26D4" w:rsidP="006B2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Десятилетний человек!</w:t>
      </w:r>
    </w:p>
    <w:p w:rsidR="00FA799B" w:rsidRPr="00B614F2" w:rsidRDefault="00FA799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Синявский Петр «Девятое мая»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Праздничный флаг в небеса поднимая,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Входит на площадь Девятое мая.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Город в парадную форму одет,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Даже у солнца торжественный цвет.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Этот святой, героический праздник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Поровну делят прадед и правнук.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Воинов хочет обнять вся страна</w:t>
      </w:r>
      <w:r w:rsidR="00060B75" w:rsidRPr="00B614F2">
        <w:rPr>
          <w:rFonts w:ascii="Times New Roman" w:hAnsi="Times New Roman" w:cs="Times New Roman"/>
          <w:sz w:val="24"/>
          <w:szCs w:val="24"/>
        </w:rPr>
        <w:t>,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 гордостью глядя на их ордена.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марширует в шеренгах парада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Мужество Бреста и Сталинграда.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Ратная доблесть наших полков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 потускнеет во веки веков!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Прадеды-деды, солдаты Победы,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бронзе отлиты, в песнях воспеты!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Слава погибшим! Слава живым!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Всем полководцам и всем рядовым!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День над страной, по-весеннему ясный,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Майские марши звенят в вышине.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Скачет сквозь годы, по площади Красной,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Маршал Победы на белом коне.</w:t>
      </w:r>
    </w:p>
    <w:p w:rsidR="00EF3734" w:rsidRPr="00B614F2" w:rsidRDefault="00EF373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Синявский Петр «Дети войны»</w:t>
      </w:r>
    </w:p>
    <w:p w:rsidR="00FA7C51" w:rsidRPr="00B614F2" w:rsidRDefault="00FA7C51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 войны было горя много,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никто никогда не сочтет,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Сколько раз на своих дорогах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Оставляла война сирот.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эти годы порой казалось,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мир детства навек опустел,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Что уже не вернется радость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города, где дома без стен.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Был серебряным смех девчонок,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 его заглушила война.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А седины ребячьих челок –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Разве этому есть цена?..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Степанов Владимир «День Победы»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Песни фронтовые,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Награды боевые,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 xml:space="preserve">Красные тюльпаны, 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Встречи ветеранов,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салют в полнеба,</w:t>
      </w:r>
    </w:p>
    <w:p w:rsidR="00BB1680" w:rsidRPr="00B614F2" w:rsidRDefault="00BB1680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Огромный, как Победа</w:t>
      </w:r>
      <w:r w:rsidR="00976C50" w:rsidRPr="00B614F2">
        <w:rPr>
          <w:rFonts w:ascii="Times New Roman" w:hAnsi="Times New Roman" w:cs="Times New Roman"/>
          <w:sz w:val="24"/>
          <w:szCs w:val="24"/>
        </w:rPr>
        <w:t>.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Степанов Владимир «Рассказ ветерана»</w:t>
      </w:r>
    </w:p>
    <w:p w:rsidR="00060B75" w:rsidRPr="00B614F2" w:rsidRDefault="00060B75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Я, ребята, на войне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бой ходил, горел в огне.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Мёрз в окопах под Москвой,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Но, как видите, — живой.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Не имел, ребята, права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замёрзнуть на снегу,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Утонуть на переправах,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Дом родной отдать врагу.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lastRenderedPageBreak/>
        <w:t>Должен был прийти я к маме,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Хлеб растить, косить траву.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День Победы вместе с вами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Видеть неба синеву.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Помнить всех, кто в горький час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Сам погиб, а землю спас…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Я веду сегодня речь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Вот о чём, ребята:</w:t>
      </w:r>
    </w:p>
    <w:p w:rsidR="00060B75" w:rsidRPr="00B614F2" w:rsidRDefault="00060B75" w:rsidP="0006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Надо Родину беречь</w:t>
      </w:r>
    </w:p>
    <w:p w:rsidR="00FA7C51" w:rsidRPr="00B614F2" w:rsidRDefault="00060B75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По-солдатски свято!</w:t>
      </w:r>
    </w:p>
    <w:p w:rsidR="009464A1" w:rsidRPr="00B614F2" w:rsidRDefault="009464A1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D4" w:rsidRPr="00B614F2" w:rsidRDefault="006B26D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Татьяничева Людмила «Угланы»</w:t>
      </w:r>
    </w:p>
    <w:p w:rsidR="006B26D4" w:rsidRPr="00B614F2" w:rsidRDefault="006B26D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Мальчишеских игр атаманы,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Герои девчоночьих снов...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Вы были и правда угланы,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Подростки военных годов.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Худы,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Угловаты,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Глазасты,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пятнадцать непризнанных лет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Досыта вы ели не часто,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Утрами вставали чуть свет.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гремучих цехах на Урале,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 жарких печей,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За станком,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Отцам вы своим помогали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смертельной их битве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 врагом.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Усталые руки худые,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ожогах,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железной пыли.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чубчики ваши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Седые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От вьюг этой гордой земли.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Хватило вам трудного дела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С лихвою! —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Тогда и потом.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Война ваши судьбы задела</w:t>
      </w:r>
    </w:p>
    <w:p w:rsidR="00AB2E6A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врезалась</w:t>
      </w:r>
    </w:p>
    <w:p w:rsidR="006B26D4" w:rsidRPr="00B614F2" w:rsidRDefault="00AB2E6A" w:rsidP="00AB2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Острым углом.</w:t>
      </w:r>
    </w:p>
    <w:p w:rsidR="006B26D4" w:rsidRPr="00B614F2" w:rsidRDefault="006B26D4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4F2">
        <w:rPr>
          <w:rFonts w:ascii="Times New Roman" w:hAnsi="Times New Roman" w:cs="Times New Roman"/>
          <w:b/>
          <w:sz w:val="24"/>
          <w:szCs w:val="24"/>
        </w:rPr>
        <w:t>Твардовский Александр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Война – жесточе нету слова,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Война – печальней нету слова.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Война – святее нету слова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В тоске и славе этих лет.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И на устах у нас иного</w:t>
      </w:r>
    </w:p>
    <w:p w:rsidR="008F0CAB" w:rsidRPr="00B614F2" w:rsidRDefault="008F0CAB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4F2">
        <w:rPr>
          <w:rFonts w:ascii="Times New Roman" w:hAnsi="Times New Roman" w:cs="Times New Roman"/>
          <w:sz w:val="24"/>
          <w:szCs w:val="24"/>
        </w:rPr>
        <w:t>Еще не может быть и нет.</w:t>
      </w: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17" w:rsidRPr="00B614F2" w:rsidRDefault="00D90F17" w:rsidP="00D9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17" w:rsidRPr="00726DC3" w:rsidRDefault="00B614F2" w:rsidP="00726D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DC3">
        <w:rPr>
          <w:rFonts w:ascii="Times New Roman" w:hAnsi="Times New Roman" w:cs="Times New Roman"/>
          <w:sz w:val="24"/>
          <w:szCs w:val="24"/>
        </w:rPr>
        <w:t>Информационно – библиографический отдел ГОБУК МОДЮБ им. В.П. Махаевой.</w:t>
      </w:r>
      <w:bookmarkStart w:id="0" w:name="_GoBack"/>
      <w:bookmarkEnd w:id="0"/>
    </w:p>
    <w:sectPr w:rsidR="00D90F17" w:rsidRPr="00726DC3" w:rsidSect="00FA7C51"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AA" w:rsidRDefault="000116AA" w:rsidP="008F0CAB">
      <w:pPr>
        <w:spacing w:after="0" w:line="240" w:lineRule="auto"/>
      </w:pPr>
      <w:r>
        <w:separator/>
      </w:r>
    </w:p>
  </w:endnote>
  <w:endnote w:type="continuationSeparator" w:id="0">
    <w:p w:rsidR="000116AA" w:rsidRDefault="000116AA" w:rsidP="008F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344591"/>
      <w:docPartObj>
        <w:docPartGallery w:val="Page Numbers (Bottom of Page)"/>
        <w:docPartUnique/>
      </w:docPartObj>
    </w:sdtPr>
    <w:sdtEndPr/>
    <w:sdtContent>
      <w:p w:rsidR="008F0CAB" w:rsidRDefault="008F0C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DC3">
          <w:rPr>
            <w:noProof/>
          </w:rPr>
          <w:t>9</w:t>
        </w:r>
        <w:r>
          <w:fldChar w:fldCharType="end"/>
        </w:r>
      </w:p>
    </w:sdtContent>
  </w:sdt>
  <w:p w:rsidR="008F0CAB" w:rsidRDefault="008F0C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AA" w:rsidRDefault="000116AA" w:rsidP="008F0CAB">
      <w:pPr>
        <w:spacing w:after="0" w:line="240" w:lineRule="auto"/>
      </w:pPr>
      <w:r>
        <w:separator/>
      </w:r>
    </w:p>
  </w:footnote>
  <w:footnote w:type="continuationSeparator" w:id="0">
    <w:p w:rsidR="000116AA" w:rsidRDefault="000116AA" w:rsidP="008F0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17"/>
    <w:rsid w:val="000116AA"/>
    <w:rsid w:val="00060B75"/>
    <w:rsid w:val="001C1457"/>
    <w:rsid w:val="001F4D04"/>
    <w:rsid w:val="0026595F"/>
    <w:rsid w:val="002A3624"/>
    <w:rsid w:val="00542248"/>
    <w:rsid w:val="006B26D4"/>
    <w:rsid w:val="00726DC3"/>
    <w:rsid w:val="00886160"/>
    <w:rsid w:val="008F0CAB"/>
    <w:rsid w:val="008F586B"/>
    <w:rsid w:val="00927553"/>
    <w:rsid w:val="009464A1"/>
    <w:rsid w:val="00976C50"/>
    <w:rsid w:val="009F3E33"/>
    <w:rsid w:val="00AB2E6A"/>
    <w:rsid w:val="00B614F2"/>
    <w:rsid w:val="00BB1680"/>
    <w:rsid w:val="00C5007A"/>
    <w:rsid w:val="00C66B1C"/>
    <w:rsid w:val="00D90F17"/>
    <w:rsid w:val="00E60C67"/>
    <w:rsid w:val="00EF3734"/>
    <w:rsid w:val="00FA799B"/>
    <w:rsid w:val="00FA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CEC2"/>
  <w15:docId w15:val="{58FD2465-7AE6-44A8-9CDE-B3C88FF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CAB"/>
  </w:style>
  <w:style w:type="paragraph" w:styleId="a5">
    <w:name w:val="footer"/>
    <w:basedOn w:val="a"/>
    <w:link w:val="a6"/>
    <w:uiPriority w:val="99"/>
    <w:unhideWhenUsed/>
    <w:rsid w:val="008F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CAB"/>
  </w:style>
  <w:style w:type="paragraph" w:styleId="a7">
    <w:name w:val="List Paragraph"/>
    <w:basedOn w:val="a"/>
    <w:uiPriority w:val="34"/>
    <w:qFormat/>
    <w:rsid w:val="00B614F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26DC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sopki</cp:lastModifiedBy>
  <cp:revision>7</cp:revision>
  <dcterms:created xsi:type="dcterms:W3CDTF">2020-02-26T12:49:00Z</dcterms:created>
  <dcterms:modified xsi:type="dcterms:W3CDTF">2025-03-09T12:57:00Z</dcterms:modified>
</cp:coreProperties>
</file>