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C" w:rsidRDefault="00581AAC" w:rsidP="005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для оплаты в банке.</w:t>
      </w:r>
    </w:p>
    <w:p w:rsidR="00581AAC" w:rsidRDefault="00581AAC" w:rsidP="00796DA6">
      <w:pPr>
        <w:rPr>
          <w:b/>
          <w:sz w:val="32"/>
          <w:szCs w:val="32"/>
        </w:rPr>
      </w:pP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Государственное областное бюджетное учреждение культуры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 xml:space="preserve"> «Мурманская областная детско – юношеская библиотека»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183025, г. Мурманск, ул. Буркова, д.30.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ИНН 5190103530  /   КПП 519001001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ОКТМО 47701000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УФК по Мурманской области (ГОБУК МОДЮБ, л/с 20496Ц03640)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р/</w:t>
      </w:r>
      <w:proofErr w:type="spellStart"/>
      <w:r w:rsidRPr="00F266C4">
        <w:rPr>
          <w:sz w:val="32"/>
          <w:szCs w:val="32"/>
        </w:rPr>
        <w:t>сч</w:t>
      </w:r>
      <w:proofErr w:type="spellEnd"/>
      <w:r w:rsidRPr="00F266C4">
        <w:rPr>
          <w:sz w:val="32"/>
          <w:szCs w:val="32"/>
        </w:rPr>
        <w:t xml:space="preserve"> 40601810500001000001 </w:t>
      </w:r>
    </w:p>
    <w:p w:rsidR="004920BF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БИК 044705001</w:t>
      </w:r>
      <w:r w:rsidR="004920BF" w:rsidRPr="00F266C4">
        <w:rPr>
          <w:sz w:val="32"/>
          <w:szCs w:val="32"/>
        </w:rPr>
        <w:t xml:space="preserve">  </w:t>
      </w:r>
    </w:p>
    <w:p w:rsidR="00796DA6" w:rsidRPr="00F266C4" w:rsidRDefault="00796DA6" w:rsidP="00796DA6">
      <w:pPr>
        <w:rPr>
          <w:b/>
          <w:sz w:val="32"/>
          <w:szCs w:val="32"/>
        </w:rPr>
      </w:pPr>
      <w:r w:rsidRPr="00F266C4">
        <w:rPr>
          <w:b/>
          <w:sz w:val="32"/>
          <w:szCs w:val="32"/>
        </w:rPr>
        <w:t>КБК 00000000000000000130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Отделение Мурманск г. Мурманск</w:t>
      </w:r>
    </w:p>
    <w:p w:rsidR="00796DA6" w:rsidRPr="00F266C4" w:rsidRDefault="00766D2A" w:rsidP="00796DA6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Назначение</w:t>
      </w:r>
      <w:bookmarkStart w:id="0" w:name="_GoBack"/>
      <w:bookmarkEnd w:id="0"/>
      <w:r w:rsidR="00796DA6" w:rsidRPr="00F266C4">
        <w:rPr>
          <w:b/>
          <w:sz w:val="32"/>
          <w:szCs w:val="32"/>
        </w:rPr>
        <w:t xml:space="preserve"> платежа: 00000000000000000130 за участие в конкурсе</w:t>
      </w:r>
      <w:r w:rsidR="00E4086D" w:rsidRPr="00E4086D">
        <w:rPr>
          <w:b/>
          <w:sz w:val="32"/>
          <w:szCs w:val="32"/>
        </w:rPr>
        <w:t xml:space="preserve"> </w:t>
      </w:r>
      <w:r w:rsidR="00E4086D">
        <w:rPr>
          <w:b/>
          <w:sz w:val="32"/>
          <w:szCs w:val="32"/>
        </w:rPr>
        <w:t>буктрейлеров</w:t>
      </w:r>
      <w:r w:rsidR="00F266C4">
        <w:rPr>
          <w:b/>
          <w:sz w:val="32"/>
          <w:szCs w:val="32"/>
        </w:rPr>
        <w:t>!!!</w:t>
      </w:r>
    </w:p>
    <w:p w:rsidR="00796DA6" w:rsidRPr="00581AAC" w:rsidRDefault="00796DA6" w:rsidP="00796DA6">
      <w:pPr>
        <w:rPr>
          <w:sz w:val="32"/>
          <w:szCs w:val="32"/>
        </w:rPr>
      </w:pPr>
    </w:p>
    <w:p w:rsidR="000B2347" w:rsidRDefault="000B2347"/>
    <w:sectPr w:rsidR="000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6"/>
    <w:rsid w:val="000B2347"/>
    <w:rsid w:val="004920BF"/>
    <w:rsid w:val="00581AAC"/>
    <w:rsid w:val="00766D2A"/>
    <w:rsid w:val="00796DA6"/>
    <w:rsid w:val="00E4086D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9</cp:revision>
  <dcterms:created xsi:type="dcterms:W3CDTF">2016-02-24T07:21:00Z</dcterms:created>
  <dcterms:modified xsi:type="dcterms:W3CDTF">2019-01-16T08:44:00Z</dcterms:modified>
</cp:coreProperties>
</file>